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213F5" w:rsidRPr="00B77396" w:rsidRDefault="00D213F5" w:rsidP="00B77396">
      <w:pPr>
        <w:ind w:firstLine="8931"/>
        <w:jc w:val="right"/>
      </w:pPr>
      <w:r w:rsidRPr="00B77396">
        <w:t>Додаток  4</w:t>
      </w:r>
    </w:p>
    <w:p w:rsidR="00B77396" w:rsidRPr="00B77396" w:rsidRDefault="00D213F5" w:rsidP="00B77396">
      <w:pPr>
        <w:pStyle w:val="16"/>
        <w:ind w:firstLine="8931"/>
        <w:jc w:val="right"/>
        <w:rPr>
          <w:sz w:val="24"/>
          <w:szCs w:val="24"/>
          <w:lang w:val="uk-UA"/>
        </w:rPr>
      </w:pPr>
      <w:r w:rsidRPr="00B77396">
        <w:rPr>
          <w:sz w:val="24"/>
          <w:szCs w:val="24"/>
          <w:lang w:val="uk-UA"/>
        </w:rPr>
        <w:t>до  Порядку розроблення міських цільових</w:t>
      </w:r>
    </w:p>
    <w:p w:rsidR="00D213F5" w:rsidRPr="00B77396" w:rsidRDefault="00D213F5" w:rsidP="00B77396">
      <w:pPr>
        <w:pStyle w:val="16"/>
        <w:ind w:firstLine="8931"/>
        <w:jc w:val="right"/>
        <w:rPr>
          <w:sz w:val="24"/>
          <w:szCs w:val="24"/>
          <w:lang w:val="uk-UA"/>
        </w:rPr>
      </w:pPr>
      <w:r w:rsidRPr="00B77396">
        <w:rPr>
          <w:sz w:val="24"/>
          <w:szCs w:val="24"/>
          <w:lang w:val="uk-UA"/>
        </w:rPr>
        <w:t>програм, моніторингу та звітності про їх виконання</w:t>
      </w:r>
      <w:r w:rsidRPr="00B77396">
        <w:rPr>
          <w:sz w:val="24"/>
          <w:szCs w:val="24"/>
          <w:lang w:val="uk-UA" w:eastAsia="uk-UA"/>
        </w:rPr>
        <w:t xml:space="preserve"> </w:t>
      </w:r>
    </w:p>
    <w:p w:rsidR="00212729" w:rsidRDefault="00212729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D213F5" w:rsidRDefault="00D213F5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0321B2">
        <w:rPr>
          <w:rFonts w:ascii="Times New Roman" w:hAnsi="Times New Roman" w:cs="Times New Roman"/>
          <w:sz w:val="24"/>
          <w:szCs w:val="24"/>
        </w:rPr>
        <w:t xml:space="preserve">Інформація про виконання програми станом на 01.04.2020р. </w:t>
      </w:r>
    </w:p>
    <w:p w:rsidR="00E46B60" w:rsidRPr="00E46B60" w:rsidRDefault="00E46B60" w:rsidP="00E46B60"/>
    <w:p w:rsidR="00284430" w:rsidRPr="000321B2" w:rsidRDefault="00284430"/>
    <w:p w:rsidR="000321B2" w:rsidRPr="000321B2" w:rsidRDefault="000321B2" w:rsidP="000321B2">
      <w:pPr>
        <w:tabs>
          <w:tab w:val="left" w:pos="6480"/>
          <w:tab w:val="left" w:pos="6690"/>
        </w:tabs>
        <w:ind w:right="-720"/>
        <w:jc w:val="center"/>
        <w:rPr>
          <w:color w:val="000000" w:themeColor="text1"/>
        </w:rPr>
      </w:pPr>
      <w:r w:rsidRPr="000321B2">
        <w:rPr>
          <w:snapToGrid w:val="0"/>
          <w:color w:val="000000" w:themeColor="text1"/>
        </w:rPr>
        <w:t>«</w:t>
      </w:r>
      <w:r w:rsidRPr="000321B2">
        <w:rPr>
          <w:bCs/>
          <w:color w:val="000000" w:themeColor="text1"/>
          <w:spacing w:val="-2"/>
        </w:rPr>
        <w:t xml:space="preserve">Програма </w:t>
      </w:r>
      <w:r w:rsidRPr="000321B2">
        <w:rPr>
          <w:color w:val="000000" w:themeColor="text1"/>
        </w:rPr>
        <w:t xml:space="preserve">інформатизації діяльності виконавчого комітету Ніжинської міської ради </w:t>
      </w:r>
    </w:p>
    <w:p w:rsidR="000321B2" w:rsidRPr="000321B2" w:rsidRDefault="000321B2" w:rsidP="000321B2">
      <w:pPr>
        <w:tabs>
          <w:tab w:val="left" w:pos="6480"/>
          <w:tab w:val="left" w:pos="6690"/>
        </w:tabs>
        <w:ind w:right="-720"/>
        <w:jc w:val="center"/>
        <w:rPr>
          <w:snapToGrid w:val="0"/>
          <w:color w:val="000000" w:themeColor="text1"/>
        </w:rPr>
      </w:pPr>
      <w:r w:rsidRPr="000321B2">
        <w:rPr>
          <w:color w:val="000000" w:themeColor="text1"/>
        </w:rPr>
        <w:t>Чернігівської області на 2020 – 2022 роки</w:t>
      </w:r>
      <w:r w:rsidRPr="000321B2">
        <w:rPr>
          <w:snapToGrid w:val="0"/>
          <w:color w:val="000000" w:themeColor="text1"/>
        </w:rPr>
        <w:t>»</w:t>
      </w:r>
    </w:p>
    <w:p w:rsidR="000321B2" w:rsidRPr="000321B2" w:rsidRDefault="000321B2" w:rsidP="000321B2">
      <w:pPr>
        <w:shd w:val="clear" w:color="auto" w:fill="FFFFFF"/>
        <w:jc w:val="center"/>
        <w:rPr>
          <w:color w:val="000000" w:themeColor="text1"/>
        </w:rPr>
      </w:pPr>
      <w:r w:rsidRPr="000321B2">
        <w:rPr>
          <w:color w:val="000000" w:themeColor="text1"/>
        </w:rPr>
        <w:t>Додаток №37 до рішення Ніжинської міської ради  VII скликання від 24.12.2019р. №7-65/2019р.,</w:t>
      </w:r>
    </w:p>
    <w:p w:rsidR="000321B2" w:rsidRPr="000321B2" w:rsidRDefault="000321B2" w:rsidP="000321B2">
      <w:pPr>
        <w:tabs>
          <w:tab w:val="left" w:pos="6480"/>
          <w:tab w:val="left" w:pos="6690"/>
        </w:tabs>
        <w:ind w:right="-720"/>
        <w:jc w:val="center"/>
        <w:rPr>
          <w:snapToGrid w:val="0"/>
          <w:color w:val="000000" w:themeColor="text1"/>
          <w:u w:val="single"/>
        </w:rPr>
      </w:pPr>
      <w:r w:rsidRPr="000321B2">
        <w:rPr>
          <w:color w:val="000000" w:themeColor="text1"/>
        </w:rPr>
        <w:t>зі змінами внесеними рішенням міської ради №3-68/2020, №15-68/2020 від 26.02.2020р.</w:t>
      </w:r>
    </w:p>
    <w:p w:rsidR="000321B2" w:rsidRPr="00E46B60" w:rsidRDefault="000321B2" w:rsidP="000321B2">
      <w:pPr>
        <w:jc w:val="center"/>
        <w:rPr>
          <w:snapToGrid w:val="0"/>
          <w:sz w:val="20"/>
          <w:szCs w:val="20"/>
        </w:rPr>
      </w:pPr>
      <w:r w:rsidRPr="00E46B60">
        <w:rPr>
          <w:snapToGrid w:val="0"/>
          <w:sz w:val="20"/>
          <w:szCs w:val="20"/>
        </w:rPr>
        <w:t>(</w:t>
      </w:r>
      <w:r w:rsidRPr="00E46B60">
        <w:rPr>
          <w:rStyle w:val="spelle"/>
          <w:snapToGrid w:val="0"/>
          <w:sz w:val="20"/>
          <w:szCs w:val="20"/>
        </w:rPr>
        <w:t>назва</w:t>
      </w:r>
      <w:r w:rsidRPr="00E46B60">
        <w:rPr>
          <w:snapToGrid w:val="0"/>
          <w:sz w:val="20"/>
          <w:szCs w:val="20"/>
        </w:rPr>
        <w:t xml:space="preserve"> </w:t>
      </w:r>
      <w:r w:rsidRPr="00E46B60">
        <w:rPr>
          <w:rStyle w:val="spelle"/>
          <w:snapToGrid w:val="0"/>
          <w:sz w:val="20"/>
          <w:szCs w:val="20"/>
        </w:rPr>
        <w:t>програми</w:t>
      </w:r>
      <w:r w:rsidRPr="00E46B60">
        <w:rPr>
          <w:snapToGrid w:val="0"/>
          <w:sz w:val="20"/>
          <w:szCs w:val="20"/>
        </w:rPr>
        <w:t xml:space="preserve"> дата </w:t>
      </w:r>
      <w:r w:rsidRPr="00E46B60">
        <w:rPr>
          <w:rStyle w:val="spelle"/>
          <w:snapToGrid w:val="0"/>
          <w:sz w:val="20"/>
          <w:szCs w:val="20"/>
        </w:rPr>
        <w:t>і</w:t>
      </w:r>
      <w:r w:rsidRPr="00E46B60">
        <w:rPr>
          <w:snapToGrid w:val="0"/>
          <w:sz w:val="20"/>
          <w:szCs w:val="20"/>
        </w:rPr>
        <w:t xml:space="preserve"> номер </w:t>
      </w:r>
      <w:r w:rsidRPr="00E46B60">
        <w:rPr>
          <w:rStyle w:val="grame"/>
          <w:snapToGrid w:val="0"/>
          <w:sz w:val="20"/>
          <w:szCs w:val="20"/>
        </w:rPr>
        <w:t>р</w:t>
      </w:r>
      <w:r w:rsidRPr="00E46B60">
        <w:rPr>
          <w:rStyle w:val="spelle"/>
          <w:snapToGrid w:val="0"/>
          <w:sz w:val="20"/>
          <w:szCs w:val="20"/>
        </w:rPr>
        <w:t>ішення</w:t>
      </w:r>
      <w:r w:rsidRPr="00E46B60">
        <w:rPr>
          <w:snapToGrid w:val="0"/>
          <w:sz w:val="20"/>
          <w:szCs w:val="20"/>
        </w:rPr>
        <w:t xml:space="preserve"> </w:t>
      </w:r>
      <w:r w:rsidRPr="00E46B60">
        <w:rPr>
          <w:rStyle w:val="spelle"/>
          <w:snapToGrid w:val="0"/>
          <w:sz w:val="20"/>
          <w:szCs w:val="20"/>
        </w:rPr>
        <w:t>міської</w:t>
      </w:r>
      <w:r w:rsidRPr="00E46B60">
        <w:rPr>
          <w:snapToGrid w:val="0"/>
          <w:sz w:val="20"/>
          <w:szCs w:val="20"/>
        </w:rPr>
        <w:t xml:space="preserve"> ради про </w:t>
      </w:r>
      <w:r w:rsidRPr="00E46B60">
        <w:rPr>
          <w:rStyle w:val="spelle"/>
          <w:snapToGrid w:val="0"/>
          <w:sz w:val="20"/>
          <w:szCs w:val="20"/>
        </w:rPr>
        <w:t>її</w:t>
      </w:r>
      <w:r w:rsidRPr="00E46B60">
        <w:rPr>
          <w:snapToGrid w:val="0"/>
          <w:sz w:val="20"/>
          <w:szCs w:val="20"/>
        </w:rPr>
        <w:t xml:space="preserve"> </w:t>
      </w:r>
      <w:r w:rsidRPr="00E46B60">
        <w:rPr>
          <w:rStyle w:val="spelle"/>
          <w:snapToGrid w:val="0"/>
          <w:sz w:val="20"/>
          <w:szCs w:val="20"/>
        </w:rPr>
        <w:t>затвердження</w:t>
      </w:r>
      <w:r w:rsidRPr="00E46B60">
        <w:rPr>
          <w:snapToGrid w:val="0"/>
          <w:sz w:val="20"/>
          <w:szCs w:val="20"/>
        </w:rPr>
        <w:t>)</w:t>
      </w:r>
    </w:p>
    <w:p w:rsidR="00E46B60" w:rsidRDefault="00E46B60" w:rsidP="000321B2">
      <w:pPr>
        <w:jc w:val="center"/>
        <w:rPr>
          <w:snapToGrid w:val="0"/>
        </w:rPr>
      </w:pPr>
    </w:p>
    <w:p w:rsidR="000321B2" w:rsidRDefault="000321B2"/>
    <w:p w:rsidR="007B4A00" w:rsidRDefault="007B4A00" w:rsidP="007B4A00">
      <w:pPr>
        <w:jc w:val="center"/>
        <w:rPr>
          <w:snapToGrid w:val="0"/>
          <w:color w:val="000000" w:themeColor="text1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/>
      </w:tblPr>
      <w:tblGrid>
        <w:gridCol w:w="739"/>
        <w:gridCol w:w="1180"/>
        <w:gridCol w:w="973"/>
        <w:gridCol w:w="8953"/>
      </w:tblGrid>
      <w:tr w:rsidR="007B4A00" w:rsidTr="007B4A00">
        <w:trPr>
          <w:cantSplit/>
          <w:trHeight w:val="293"/>
        </w:trPr>
        <w:tc>
          <w:tcPr>
            <w:tcW w:w="739" w:type="dxa"/>
            <w:hideMark/>
          </w:tcPr>
          <w:p w:rsidR="007B4A00" w:rsidRPr="00E46B60" w:rsidRDefault="007B4A00">
            <w:pPr>
              <w:rPr>
                <w:snapToGrid w:val="0"/>
                <w:color w:val="000000" w:themeColor="text1"/>
              </w:rPr>
            </w:pPr>
            <w:r w:rsidRPr="00E46B60">
              <w:rPr>
                <w:snapToGrid w:val="0"/>
                <w:color w:val="000000" w:themeColor="text1"/>
              </w:rPr>
              <w:t>1.</w:t>
            </w:r>
          </w:p>
        </w:tc>
        <w:tc>
          <w:tcPr>
            <w:tcW w:w="1180" w:type="dxa"/>
            <w:hideMark/>
          </w:tcPr>
          <w:p w:rsidR="007B4A00" w:rsidRPr="00E46B60" w:rsidRDefault="007B4A00">
            <w:pPr>
              <w:jc w:val="center"/>
              <w:rPr>
                <w:snapToGrid w:val="0"/>
                <w:color w:val="000000" w:themeColor="text1"/>
                <w:u w:val="single"/>
              </w:rPr>
            </w:pPr>
            <w:r w:rsidRPr="00E46B60">
              <w:rPr>
                <w:snapToGrid w:val="0"/>
                <w:color w:val="000000" w:themeColor="text1"/>
                <w:u w:val="single"/>
              </w:rPr>
              <w:t xml:space="preserve">0217520    </w:t>
            </w:r>
          </w:p>
        </w:tc>
        <w:tc>
          <w:tcPr>
            <w:tcW w:w="973" w:type="dxa"/>
          </w:tcPr>
          <w:p w:rsidR="007B4A00" w:rsidRDefault="007B4A00">
            <w:pPr>
              <w:jc w:val="right"/>
              <w:rPr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8953" w:type="dxa"/>
            <w:hideMark/>
          </w:tcPr>
          <w:p w:rsidR="007B4A00" w:rsidRDefault="007B4A00" w:rsidP="007B4A00">
            <w:pPr>
              <w:jc w:val="center"/>
              <w:rPr>
                <w:color w:val="000000"/>
              </w:rPr>
            </w:pPr>
            <w:r>
              <w:t>Р</w:t>
            </w:r>
            <w:r>
              <w:rPr>
                <w:color w:val="000000"/>
              </w:rPr>
              <w:t>еалізації національної програми інформатизації</w:t>
            </w:r>
          </w:p>
          <w:p w:rsidR="007B4A00" w:rsidRPr="00E46B60" w:rsidRDefault="007B4A00" w:rsidP="007B4A00">
            <w:pPr>
              <w:jc w:val="center"/>
              <w:rPr>
                <w:sz w:val="20"/>
                <w:szCs w:val="20"/>
                <w:u w:val="single"/>
              </w:rPr>
            </w:pPr>
            <w:r w:rsidRPr="00E46B60">
              <w:rPr>
                <w:rStyle w:val="spelle"/>
                <w:snapToGrid w:val="0"/>
                <w:color w:val="000000" w:themeColor="text1"/>
                <w:sz w:val="20"/>
                <w:szCs w:val="20"/>
              </w:rPr>
              <w:t>(найменування бюджетної програми)</w:t>
            </w:r>
          </w:p>
        </w:tc>
      </w:tr>
      <w:tr w:rsidR="007B4A00" w:rsidTr="007B4A00">
        <w:trPr>
          <w:cantSplit/>
          <w:trHeight w:val="293"/>
        </w:trPr>
        <w:tc>
          <w:tcPr>
            <w:tcW w:w="739" w:type="dxa"/>
          </w:tcPr>
          <w:p w:rsidR="007B4A00" w:rsidRPr="00E46B60" w:rsidRDefault="007B4A00">
            <w:pPr>
              <w:rPr>
                <w:snapToGrid w:val="0"/>
                <w:color w:val="000000" w:themeColor="text1"/>
              </w:rPr>
            </w:pPr>
          </w:p>
        </w:tc>
        <w:tc>
          <w:tcPr>
            <w:tcW w:w="1180" w:type="dxa"/>
            <w:hideMark/>
          </w:tcPr>
          <w:p w:rsidR="007B4A00" w:rsidRPr="00E46B60" w:rsidRDefault="007B4A00">
            <w:pPr>
              <w:jc w:val="center"/>
              <w:rPr>
                <w:snapToGrid w:val="0"/>
                <w:color w:val="000000" w:themeColor="text1"/>
              </w:rPr>
            </w:pPr>
            <w:r w:rsidRPr="00E46B60">
              <w:rPr>
                <w:snapToGrid w:val="0"/>
                <w:color w:val="000000" w:themeColor="text1"/>
              </w:rPr>
              <w:t>КПК</w:t>
            </w:r>
          </w:p>
        </w:tc>
        <w:tc>
          <w:tcPr>
            <w:tcW w:w="973" w:type="dxa"/>
          </w:tcPr>
          <w:p w:rsidR="007B4A00" w:rsidRDefault="007B4A00">
            <w:pPr>
              <w:jc w:val="right"/>
              <w:rPr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8953" w:type="dxa"/>
          </w:tcPr>
          <w:p w:rsidR="007B4A00" w:rsidRDefault="007B4A00">
            <w:pPr>
              <w:rPr>
                <w:snapToGrid w:val="0"/>
                <w:color w:val="000000" w:themeColor="text1"/>
                <w:sz w:val="20"/>
                <w:szCs w:val="20"/>
              </w:rPr>
            </w:pPr>
          </w:p>
        </w:tc>
      </w:tr>
    </w:tbl>
    <w:p w:rsidR="000321B2" w:rsidRDefault="000321B2"/>
    <w:p w:rsidR="00212729" w:rsidRDefault="00212729"/>
    <w:p w:rsidR="007B4A00" w:rsidRDefault="007B4A00"/>
    <w:p w:rsidR="00C07715" w:rsidRPr="00E46B60" w:rsidRDefault="00C07715" w:rsidP="00C07715">
      <w:pPr>
        <w:rPr>
          <w:lang w:eastAsia="uk-UA"/>
        </w:rPr>
      </w:pPr>
      <w:r w:rsidRPr="00E46B60">
        <w:t>2. Аналіз виконання за видатками в цілому за програмою:                                                                  гривень</w:t>
      </w:r>
    </w:p>
    <w:tbl>
      <w:tblPr>
        <w:tblW w:w="148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4A0"/>
      </w:tblPr>
      <w:tblGrid>
        <w:gridCol w:w="1555"/>
        <w:gridCol w:w="1417"/>
        <w:gridCol w:w="1276"/>
        <w:gridCol w:w="1276"/>
        <w:gridCol w:w="1417"/>
        <w:gridCol w:w="1418"/>
        <w:gridCol w:w="1417"/>
        <w:gridCol w:w="1418"/>
        <w:gridCol w:w="1275"/>
        <w:gridCol w:w="2422"/>
      </w:tblGrid>
      <w:tr w:rsidR="00C07715" w:rsidTr="000D3590">
        <w:trPr>
          <w:cantSplit/>
          <w:trHeight w:val="508"/>
          <w:jc w:val="center"/>
        </w:trPr>
        <w:tc>
          <w:tcPr>
            <w:tcW w:w="4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15" w:rsidRDefault="00C07715">
            <w:pPr>
              <w:pStyle w:val="a7"/>
              <w:jc w:val="center"/>
              <w:rPr>
                <w:sz w:val="20"/>
                <w:szCs w:val="20"/>
                <w:lang w:val="uk-UA" w:eastAsia="ru-RU"/>
              </w:rPr>
            </w:pPr>
            <w:r>
              <w:rPr>
                <w:sz w:val="20"/>
                <w:szCs w:val="20"/>
                <w:lang w:val="uk-UA"/>
              </w:rPr>
              <w:t>Бюджетні асигнування</w:t>
            </w:r>
          </w:p>
          <w:p w:rsidR="00C07715" w:rsidRDefault="00C07715">
            <w:pPr>
              <w:pStyle w:val="a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 урахуванням змін</w:t>
            </w:r>
          </w:p>
          <w:p w:rsidR="00C07715" w:rsidRDefault="00C07715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715" w:rsidRDefault="00C07715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Касові видатки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715" w:rsidRDefault="00C07715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Відхилення</w:t>
            </w:r>
          </w:p>
        </w:tc>
        <w:tc>
          <w:tcPr>
            <w:tcW w:w="2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715" w:rsidRDefault="00C07715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Пояснення відхилення</w:t>
            </w:r>
          </w:p>
        </w:tc>
      </w:tr>
      <w:tr w:rsidR="00C07715" w:rsidTr="000D3590">
        <w:trPr>
          <w:cantSplit/>
          <w:trHeight w:val="102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715" w:rsidRDefault="00C07715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715" w:rsidRDefault="00C07715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Загальний</w:t>
            </w:r>
          </w:p>
          <w:p w:rsidR="00C07715" w:rsidRDefault="00C07715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фонд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715" w:rsidRDefault="00C07715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 xml:space="preserve">Спеціальний </w:t>
            </w:r>
          </w:p>
          <w:p w:rsidR="00C07715" w:rsidRDefault="00C07715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фонд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715" w:rsidRDefault="00C0771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715" w:rsidRDefault="00C07715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Загальний</w:t>
            </w:r>
          </w:p>
          <w:p w:rsidR="00C07715" w:rsidRDefault="00C07715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фонд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715" w:rsidRDefault="00C07715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 xml:space="preserve">Спеціальний </w:t>
            </w:r>
          </w:p>
          <w:p w:rsidR="00C07715" w:rsidRDefault="00C07715">
            <w:pPr>
              <w:pStyle w:val="2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napToGrid w:val="0"/>
                <w:sz w:val="20"/>
                <w:szCs w:val="20"/>
              </w:rPr>
              <w:t>фонд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715" w:rsidRDefault="00C07715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Усього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715" w:rsidRDefault="00C07715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Загальний</w:t>
            </w:r>
          </w:p>
          <w:p w:rsidR="00C07715" w:rsidRDefault="00C07715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фонд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715" w:rsidRDefault="00C07715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 xml:space="preserve">Спеціальний </w:t>
            </w:r>
          </w:p>
          <w:p w:rsidR="00C07715" w:rsidRDefault="00C07715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фонд</w:t>
            </w:r>
          </w:p>
        </w:tc>
        <w:tc>
          <w:tcPr>
            <w:tcW w:w="2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715" w:rsidRDefault="00C07715">
            <w:pPr>
              <w:rPr>
                <w:snapToGrid w:val="0"/>
                <w:sz w:val="20"/>
                <w:szCs w:val="20"/>
                <w:lang w:eastAsia="ru-RU"/>
              </w:rPr>
            </w:pPr>
          </w:p>
        </w:tc>
      </w:tr>
      <w:tr w:rsidR="000414F3" w:rsidTr="000D3590">
        <w:trPr>
          <w:cantSplit/>
          <w:trHeight w:val="769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F3" w:rsidRPr="000D3590" w:rsidRDefault="000414F3" w:rsidP="000414F3">
            <w:pPr>
              <w:suppressAutoHyphens w:val="0"/>
              <w:jc w:val="right"/>
              <w:rPr>
                <w:color w:val="000000"/>
                <w:lang w:eastAsia="uk-UA"/>
              </w:rPr>
            </w:pPr>
            <w:bookmarkStart w:id="0" w:name="_GoBack" w:colFirst="9" w:colLast="9"/>
            <w:r w:rsidRPr="000D3590">
              <w:rPr>
                <w:color w:val="000000"/>
              </w:rPr>
              <w:t>1 597 885,00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F3" w:rsidRPr="000D3590" w:rsidRDefault="000414F3" w:rsidP="000414F3">
            <w:pPr>
              <w:jc w:val="right"/>
              <w:rPr>
                <w:color w:val="000000"/>
              </w:rPr>
            </w:pPr>
            <w:r w:rsidRPr="000D3590">
              <w:rPr>
                <w:color w:val="000000"/>
              </w:rPr>
              <w:t>1 103 589,00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F3" w:rsidRPr="000D3590" w:rsidRDefault="000414F3" w:rsidP="000414F3">
            <w:pPr>
              <w:jc w:val="right"/>
              <w:rPr>
                <w:color w:val="000000"/>
              </w:rPr>
            </w:pPr>
            <w:r w:rsidRPr="000D3590">
              <w:rPr>
                <w:color w:val="000000"/>
              </w:rPr>
              <w:t>494 296,00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F3" w:rsidRPr="000D3590" w:rsidRDefault="000414F3" w:rsidP="000414F3">
            <w:pPr>
              <w:jc w:val="right"/>
              <w:rPr>
                <w:color w:val="000000"/>
              </w:rPr>
            </w:pPr>
            <w:r w:rsidRPr="000D3590">
              <w:rPr>
                <w:color w:val="000000"/>
              </w:rPr>
              <w:t xml:space="preserve">272 209,59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F3" w:rsidRPr="000D3590" w:rsidRDefault="000414F3" w:rsidP="000414F3">
            <w:pPr>
              <w:jc w:val="right"/>
              <w:rPr>
                <w:color w:val="000000"/>
              </w:rPr>
            </w:pPr>
            <w:r w:rsidRPr="000D3590">
              <w:rPr>
                <w:color w:val="000000"/>
              </w:rPr>
              <w:t xml:space="preserve">161 613,59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F3" w:rsidRPr="000D3590" w:rsidRDefault="000414F3" w:rsidP="000414F3">
            <w:pPr>
              <w:jc w:val="right"/>
              <w:rPr>
                <w:color w:val="000000"/>
              </w:rPr>
            </w:pPr>
            <w:r w:rsidRPr="000D3590">
              <w:rPr>
                <w:color w:val="000000"/>
              </w:rPr>
              <w:t xml:space="preserve">110 596,00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F3" w:rsidRPr="000D3590" w:rsidRDefault="000414F3" w:rsidP="000414F3">
            <w:pPr>
              <w:jc w:val="right"/>
              <w:rPr>
                <w:color w:val="000000"/>
              </w:rPr>
            </w:pPr>
            <w:r w:rsidRPr="000D3590">
              <w:rPr>
                <w:color w:val="000000"/>
              </w:rPr>
              <w:t xml:space="preserve">-1 325 675,41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F3" w:rsidRPr="000D3590" w:rsidRDefault="000414F3" w:rsidP="000414F3">
            <w:pPr>
              <w:jc w:val="right"/>
              <w:rPr>
                <w:color w:val="000000"/>
              </w:rPr>
            </w:pPr>
            <w:r w:rsidRPr="000D3590">
              <w:rPr>
                <w:color w:val="000000"/>
              </w:rPr>
              <w:t xml:space="preserve">-941 975,41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F3" w:rsidRPr="000D3590" w:rsidRDefault="000414F3" w:rsidP="000414F3">
            <w:pPr>
              <w:jc w:val="right"/>
              <w:rPr>
                <w:color w:val="000000"/>
              </w:rPr>
            </w:pPr>
            <w:r w:rsidRPr="000D3590">
              <w:rPr>
                <w:color w:val="000000"/>
              </w:rPr>
              <w:t xml:space="preserve">-383 700,00  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4F3" w:rsidRPr="00333BD9" w:rsidRDefault="000414F3" w:rsidP="000414F3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>
              <w:rPr>
                <w:snapToGrid w:val="0"/>
                <w:color w:val="000000" w:themeColor="text1"/>
                <w:sz w:val="20"/>
                <w:szCs w:val="20"/>
              </w:rPr>
              <w:t>Залишок коштів буде використаний відповідно до завдань програми на 2020 р.</w:t>
            </w:r>
          </w:p>
        </w:tc>
      </w:tr>
      <w:bookmarkEnd w:id="0"/>
    </w:tbl>
    <w:p w:rsidR="00212729" w:rsidRDefault="00212729" w:rsidP="00C07715">
      <w:pPr>
        <w:pStyle w:val="23"/>
        <w:spacing w:after="0" w:line="240" w:lineRule="auto"/>
        <w:ind w:left="0"/>
        <w:jc w:val="both"/>
        <w:rPr>
          <w:snapToGrid w:val="0"/>
        </w:rPr>
      </w:pPr>
    </w:p>
    <w:p w:rsidR="00212729" w:rsidRDefault="00212729" w:rsidP="00C07715">
      <w:pPr>
        <w:pStyle w:val="23"/>
        <w:spacing w:after="0" w:line="240" w:lineRule="auto"/>
        <w:ind w:left="0"/>
        <w:jc w:val="both"/>
        <w:rPr>
          <w:snapToGrid w:val="0"/>
        </w:rPr>
      </w:pPr>
    </w:p>
    <w:p w:rsidR="00E46B60" w:rsidRDefault="00E46B60" w:rsidP="00C07715">
      <w:pPr>
        <w:pStyle w:val="23"/>
        <w:spacing w:after="0" w:line="240" w:lineRule="auto"/>
        <w:ind w:left="0"/>
        <w:jc w:val="both"/>
        <w:rPr>
          <w:snapToGrid w:val="0"/>
        </w:rPr>
      </w:pPr>
    </w:p>
    <w:p w:rsidR="00E46B60" w:rsidRDefault="00E46B60" w:rsidP="00C07715">
      <w:pPr>
        <w:pStyle w:val="23"/>
        <w:spacing w:after="0" w:line="240" w:lineRule="auto"/>
        <w:ind w:left="0"/>
        <w:jc w:val="both"/>
        <w:rPr>
          <w:snapToGrid w:val="0"/>
        </w:rPr>
      </w:pPr>
    </w:p>
    <w:p w:rsidR="00C07715" w:rsidRDefault="00C07715" w:rsidP="00C07715">
      <w:pPr>
        <w:pStyle w:val="23"/>
        <w:spacing w:after="0" w:line="240" w:lineRule="auto"/>
        <w:ind w:left="0"/>
        <w:jc w:val="both"/>
        <w:rPr>
          <w:snapToGrid w:val="0"/>
          <w:lang w:eastAsia="ru-RU"/>
        </w:rPr>
      </w:pPr>
      <w:r>
        <w:rPr>
          <w:snapToGrid w:val="0"/>
        </w:rPr>
        <w:t xml:space="preserve">3. Напрями діяльності та завдання міської цільової програми: </w:t>
      </w:r>
    </w:p>
    <w:tbl>
      <w:tblPr>
        <w:tblW w:w="153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4A0"/>
      </w:tblPr>
      <w:tblGrid>
        <w:gridCol w:w="782"/>
        <w:gridCol w:w="1910"/>
        <w:gridCol w:w="5197"/>
        <w:gridCol w:w="2285"/>
        <w:gridCol w:w="961"/>
        <w:gridCol w:w="810"/>
        <w:gridCol w:w="3399"/>
      </w:tblGrid>
      <w:tr w:rsidR="00565674" w:rsidRPr="00333BD9" w:rsidTr="00FE4C7D">
        <w:trPr>
          <w:cantSplit/>
          <w:trHeight w:val="1136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1B2" w:rsidRPr="00333BD9" w:rsidRDefault="000321B2">
            <w:pPr>
              <w:jc w:val="center"/>
              <w:rPr>
                <w:snapToGrid w:val="0"/>
                <w:color w:val="000000" w:themeColor="text1"/>
                <w:sz w:val="20"/>
                <w:szCs w:val="20"/>
                <w:lang w:eastAsia="ru-RU"/>
              </w:rPr>
            </w:pPr>
            <w:r w:rsidRPr="00333BD9">
              <w:rPr>
                <w:snapToGrid w:val="0"/>
                <w:color w:val="000000" w:themeColor="text1"/>
                <w:sz w:val="20"/>
                <w:szCs w:val="20"/>
              </w:rPr>
              <w:t>№</w:t>
            </w:r>
          </w:p>
          <w:p w:rsidR="000321B2" w:rsidRPr="00333BD9" w:rsidRDefault="000321B2" w:rsidP="00333BD9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333BD9">
              <w:rPr>
                <w:rStyle w:val="spelle"/>
                <w:snapToGrid w:val="0"/>
                <w:color w:val="000000" w:themeColor="text1"/>
                <w:sz w:val="20"/>
                <w:szCs w:val="20"/>
              </w:rPr>
              <w:t>з</w:t>
            </w:r>
            <w:r w:rsidRPr="00333BD9">
              <w:rPr>
                <w:snapToGrid w:val="0"/>
                <w:color w:val="000000" w:themeColor="text1"/>
                <w:sz w:val="20"/>
                <w:szCs w:val="20"/>
              </w:rPr>
              <w:t>/</w:t>
            </w:r>
            <w:r w:rsidRPr="00333BD9">
              <w:rPr>
                <w:rStyle w:val="grame"/>
                <w:snapToGrid w:val="0"/>
                <w:color w:val="000000" w:themeColor="text1"/>
                <w:sz w:val="20"/>
                <w:szCs w:val="20"/>
              </w:rPr>
              <w:t>п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1B2" w:rsidRPr="00333BD9" w:rsidRDefault="000321B2" w:rsidP="00333BD9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333BD9">
              <w:rPr>
                <w:rStyle w:val="grame"/>
                <w:snapToGrid w:val="0"/>
                <w:color w:val="000000" w:themeColor="text1"/>
                <w:sz w:val="20"/>
                <w:szCs w:val="20"/>
              </w:rPr>
              <w:t>Завдання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1B2" w:rsidRPr="00333BD9" w:rsidRDefault="000321B2" w:rsidP="00333BD9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333BD9">
              <w:rPr>
                <w:rStyle w:val="spelle"/>
                <w:color w:val="000000" w:themeColor="text1"/>
                <w:sz w:val="20"/>
                <w:szCs w:val="20"/>
              </w:rPr>
              <w:t>Відповідальний виконавець</w:t>
            </w:r>
            <w:r w:rsidRPr="00333BD9">
              <w:rPr>
                <w:snapToGrid w:val="0"/>
                <w:color w:val="000000" w:themeColor="text1"/>
                <w:sz w:val="20"/>
                <w:szCs w:val="20"/>
              </w:rPr>
              <w:t xml:space="preserve"> та строк </w:t>
            </w:r>
            <w:r w:rsidRPr="00333BD9">
              <w:rPr>
                <w:rStyle w:val="spelle"/>
                <w:snapToGrid w:val="0"/>
                <w:color w:val="000000" w:themeColor="text1"/>
                <w:sz w:val="20"/>
                <w:szCs w:val="20"/>
              </w:rPr>
              <w:t>виконання</w:t>
            </w:r>
            <w:r w:rsidRPr="00333BD9">
              <w:rPr>
                <w:snapToGrid w:val="0"/>
                <w:color w:val="000000" w:themeColor="text1"/>
                <w:sz w:val="20"/>
                <w:szCs w:val="20"/>
              </w:rPr>
              <w:t xml:space="preserve"> завдання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1B2" w:rsidRPr="00333BD9" w:rsidRDefault="000321B2">
            <w:pPr>
              <w:pStyle w:val="2"/>
              <w:jc w:val="center"/>
              <w:rPr>
                <w:color w:val="000000" w:themeColor="text1"/>
                <w:sz w:val="20"/>
                <w:szCs w:val="20"/>
              </w:rPr>
            </w:pPr>
            <w:r w:rsidRPr="00333BD9">
              <w:rPr>
                <w:color w:val="000000" w:themeColor="text1"/>
                <w:sz w:val="20"/>
                <w:szCs w:val="20"/>
              </w:rPr>
              <w:t>Планові обсяги фінансування, гривень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1B2" w:rsidRPr="00333BD9" w:rsidRDefault="000321B2">
            <w:pPr>
              <w:pStyle w:val="2"/>
              <w:jc w:val="center"/>
              <w:rPr>
                <w:color w:val="000000" w:themeColor="text1"/>
                <w:sz w:val="20"/>
                <w:szCs w:val="20"/>
              </w:rPr>
            </w:pPr>
            <w:r w:rsidRPr="00333BD9">
              <w:rPr>
                <w:color w:val="000000" w:themeColor="text1"/>
                <w:sz w:val="20"/>
                <w:szCs w:val="20"/>
              </w:rPr>
              <w:t>Фактичні обсяги фінансування, гривень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1B2" w:rsidRPr="00333BD9" w:rsidRDefault="000321B2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333BD9">
              <w:rPr>
                <w:color w:val="000000" w:themeColor="text1"/>
                <w:sz w:val="20"/>
                <w:szCs w:val="20"/>
              </w:rPr>
              <w:t xml:space="preserve">Стан </w:t>
            </w:r>
            <w:r w:rsidRPr="00333BD9">
              <w:rPr>
                <w:rStyle w:val="spelle"/>
                <w:color w:val="000000" w:themeColor="text1"/>
                <w:sz w:val="20"/>
                <w:szCs w:val="20"/>
              </w:rPr>
              <w:t>виконання</w:t>
            </w:r>
            <w:r w:rsidRPr="00333BD9">
              <w:rPr>
                <w:color w:val="000000" w:themeColor="text1"/>
                <w:sz w:val="20"/>
                <w:szCs w:val="20"/>
              </w:rPr>
              <w:t xml:space="preserve"> завдань (</w:t>
            </w:r>
            <w:r w:rsidRPr="00333BD9">
              <w:rPr>
                <w:rStyle w:val="spelle"/>
                <w:color w:val="000000" w:themeColor="text1"/>
                <w:sz w:val="20"/>
                <w:szCs w:val="20"/>
              </w:rPr>
              <w:t>результативні</w:t>
            </w:r>
            <w:r w:rsidRPr="00333BD9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333BD9">
              <w:rPr>
                <w:rStyle w:val="spelle"/>
                <w:color w:val="000000" w:themeColor="text1"/>
                <w:sz w:val="20"/>
                <w:szCs w:val="20"/>
              </w:rPr>
              <w:t>показники</w:t>
            </w:r>
            <w:r w:rsidRPr="00333BD9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333BD9">
              <w:rPr>
                <w:rStyle w:val="spelle"/>
                <w:color w:val="000000" w:themeColor="text1"/>
                <w:sz w:val="20"/>
                <w:szCs w:val="20"/>
              </w:rPr>
              <w:t>виконання</w:t>
            </w:r>
            <w:r w:rsidRPr="00333BD9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333BD9">
              <w:rPr>
                <w:rStyle w:val="spelle"/>
                <w:color w:val="000000" w:themeColor="text1"/>
                <w:sz w:val="20"/>
                <w:szCs w:val="20"/>
              </w:rPr>
              <w:t>програми</w:t>
            </w:r>
            <w:r w:rsidRPr="00333BD9">
              <w:rPr>
                <w:color w:val="000000" w:themeColor="text1"/>
                <w:sz w:val="20"/>
                <w:szCs w:val="20"/>
              </w:rPr>
              <w:t>)</w:t>
            </w:r>
          </w:p>
        </w:tc>
      </w:tr>
      <w:tr w:rsidR="00FE4C7D" w:rsidRPr="00333BD9" w:rsidTr="00FE4C7D">
        <w:trPr>
          <w:cantSplit/>
          <w:trHeight w:val="7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7D" w:rsidRPr="00333BD9" w:rsidRDefault="00FE4C7D" w:rsidP="00917BF1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>
              <w:rPr>
                <w:snapToGrid w:val="0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7D" w:rsidRPr="00333BD9" w:rsidRDefault="00FE4C7D" w:rsidP="00917BF1">
            <w:pPr>
              <w:jc w:val="both"/>
              <w:rPr>
                <w:rStyle w:val="grame"/>
                <w:snapToGrid w:val="0"/>
                <w:color w:val="000000" w:themeColor="text1"/>
                <w:sz w:val="20"/>
                <w:szCs w:val="20"/>
              </w:rPr>
            </w:pPr>
            <w:r w:rsidRPr="00E1377E">
              <w:rPr>
                <w:snapToGrid w:val="0"/>
                <w:color w:val="000000" w:themeColor="text1"/>
                <w:sz w:val="20"/>
                <w:szCs w:val="20"/>
              </w:rPr>
              <w:t xml:space="preserve"> Реалізація національної програми інформатизації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7D" w:rsidRPr="00333BD9" w:rsidRDefault="00FE4C7D" w:rsidP="00917BF1">
            <w:pPr>
              <w:jc w:val="center"/>
              <w:rPr>
                <w:rStyle w:val="spelle"/>
                <w:color w:val="000000" w:themeColor="text1"/>
                <w:sz w:val="20"/>
                <w:szCs w:val="20"/>
              </w:rPr>
            </w:pPr>
            <w:r w:rsidRPr="00333BD9">
              <w:rPr>
                <w:snapToGrid w:val="0"/>
                <w:color w:val="000000" w:themeColor="text1"/>
                <w:sz w:val="20"/>
                <w:szCs w:val="20"/>
              </w:rPr>
              <w:t xml:space="preserve"> В</w:t>
            </w:r>
            <w:r w:rsidRPr="00333BD9">
              <w:rPr>
                <w:sz w:val="20"/>
                <w:szCs w:val="20"/>
              </w:rPr>
              <w:t>иконавчий комітет Ніжинської міської ради</w:t>
            </w:r>
            <w:r w:rsidRPr="00333BD9">
              <w:rPr>
                <w:snapToGrid w:val="0"/>
                <w:color w:val="000000" w:themeColor="text1"/>
                <w:sz w:val="20"/>
                <w:szCs w:val="20"/>
              </w:rPr>
              <w:t xml:space="preserve">, строк дії програми до </w:t>
            </w:r>
            <w:r>
              <w:rPr>
                <w:snapToGrid w:val="0"/>
                <w:color w:val="000000" w:themeColor="text1"/>
                <w:sz w:val="20"/>
                <w:szCs w:val="20"/>
              </w:rPr>
              <w:t>3</w:t>
            </w:r>
            <w:r w:rsidRPr="00333BD9">
              <w:rPr>
                <w:snapToGrid w:val="0"/>
                <w:color w:val="000000" w:themeColor="text1"/>
                <w:sz w:val="20"/>
                <w:szCs w:val="20"/>
              </w:rPr>
              <w:t>1.12.2020 р.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C7D" w:rsidRPr="00333BD9" w:rsidRDefault="00FE4C7D" w:rsidP="005821AB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1 220 885,00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C7D" w:rsidRPr="00333BD9" w:rsidRDefault="00FE4C7D" w:rsidP="001E0D7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54 808,41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C7D" w:rsidRPr="00FE4C7D" w:rsidRDefault="00FE4C7D" w:rsidP="005821AB">
            <w:pPr>
              <w:pStyle w:val="2"/>
              <w:jc w:val="left"/>
              <w:rPr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Загальний фонд:</w:t>
            </w:r>
          </w:p>
          <w:p w:rsidR="00FE4C7D" w:rsidRDefault="00FE4C7D" w:rsidP="005821AB">
            <w:pPr>
              <w:pStyle w:val="2"/>
              <w:jc w:val="left"/>
              <w:rPr>
                <w:sz w:val="16"/>
                <w:szCs w:val="16"/>
              </w:rPr>
            </w:pPr>
            <w:r w:rsidRPr="005821AB">
              <w:rPr>
                <w:b/>
                <w:color w:val="000000" w:themeColor="text1"/>
                <w:sz w:val="16"/>
                <w:szCs w:val="16"/>
              </w:rPr>
              <w:t>15</w:t>
            </w:r>
            <w:r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5821AB">
              <w:rPr>
                <w:b/>
                <w:color w:val="000000" w:themeColor="text1"/>
                <w:sz w:val="16"/>
                <w:szCs w:val="16"/>
              </w:rPr>
              <w:t>900,00грн</w:t>
            </w:r>
            <w:r>
              <w:rPr>
                <w:color w:val="000000" w:themeColor="text1"/>
                <w:sz w:val="16"/>
                <w:szCs w:val="16"/>
              </w:rPr>
              <w:t>.-</w:t>
            </w:r>
            <w:r>
              <w:rPr>
                <w:sz w:val="16"/>
                <w:szCs w:val="16"/>
              </w:rPr>
              <w:t xml:space="preserve"> оплата послуг по ремонту, заправки картриджів;</w:t>
            </w:r>
          </w:p>
          <w:p w:rsidR="00FE4C7D" w:rsidRDefault="00FE4C7D" w:rsidP="005821AB">
            <w:pPr>
              <w:rPr>
                <w:sz w:val="20"/>
                <w:szCs w:val="20"/>
              </w:rPr>
            </w:pPr>
            <w:r w:rsidRPr="005821AB">
              <w:rPr>
                <w:b/>
                <w:sz w:val="16"/>
                <w:szCs w:val="16"/>
              </w:rPr>
              <w:t>5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5821AB">
              <w:rPr>
                <w:b/>
                <w:sz w:val="16"/>
                <w:szCs w:val="16"/>
              </w:rPr>
              <w:t>532,76грн.</w:t>
            </w:r>
            <w:r>
              <w:rPr>
                <w:b/>
                <w:sz w:val="16"/>
                <w:szCs w:val="16"/>
              </w:rPr>
              <w:t>-</w:t>
            </w:r>
            <w:r w:rsidRPr="005821AB">
              <w:rPr>
                <w:sz w:val="16"/>
                <w:szCs w:val="16"/>
              </w:rPr>
              <w:t xml:space="preserve">оплата </w:t>
            </w:r>
            <w:r>
              <w:rPr>
                <w:sz w:val="20"/>
                <w:szCs w:val="20"/>
              </w:rPr>
              <w:t xml:space="preserve"> послуг </w:t>
            </w:r>
            <w:proofErr w:type="spellStart"/>
            <w:r>
              <w:rPr>
                <w:sz w:val="20"/>
                <w:szCs w:val="20"/>
              </w:rPr>
              <w:t>інтернет</w:t>
            </w:r>
            <w:proofErr w:type="spellEnd"/>
            <w:r>
              <w:rPr>
                <w:sz w:val="20"/>
                <w:szCs w:val="20"/>
              </w:rPr>
              <w:t xml:space="preserve"> провайдерів;</w:t>
            </w:r>
          </w:p>
          <w:p w:rsidR="00FE4C7D" w:rsidRPr="005821AB" w:rsidRDefault="00FE4C7D" w:rsidP="005821A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33 375,65грн.-</w:t>
            </w:r>
            <w:r>
              <w:rPr>
                <w:sz w:val="20"/>
                <w:szCs w:val="20"/>
              </w:rPr>
              <w:t xml:space="preserve"> о</w:t>
            </w:r>
            <w:r w:rsidRPr="005821AB">
              <w:rPr>
                <w:sz w:val="16"/>
                <w:szCs w:val="16"/>
              </w:rPr>
              <w:t xml:space="preserve">плата </w:t>
            </w:r>
            <w:proofErr w:type="spellStart"/>
            <w:r w:rsidRPr="005821AB">
              <w:rPr>
                <w:sz w:val="16"/>
                <w:szCs w:val="16"/>
              </w:rPr>
              <w:t>хостингу</w:t>
            </w:r>
            <w:proofErr w:type="spellEnd"/>
            <w:r w:rsidRPr="005821AB">
              <w:rPr>
                <w:sz w:val="16"/>
                <w:szCs w:val="16"/>
              </w:rPr>
              <w:t xml:space="preserve"> </w:t>
            </w:r>
            <w:proofErr w:type="spellStart"/>
            <w:r w:rsidRPr="005821AB">
              <w:rPr>
                <w:sz w:val="16"/>
                <w:szCs w:val="16"/>
              </w:rPr>
              <w:t>веб-сайту</w:t>
            </w:r>
            <w:proofErr w:type="spellEnd"/>
            <w:r w:rsidRPr="005821AB">
              <w:rPr>
                <w:sz w:val="16"/>
                <w:szCs w:val="16"/>
              </w:rPr>
              <w:t xml:space="preserve"> Ніжинської міської ради. Підтримка </w:t>
            </w:r>
            <w:proofErr w:type="spellStart"/>
            <w:r w:rsidRPr="005821AB">
              <w:rPr>
                <w:sz w:val="16"/>
                <w:szCs w:val="16"/>
              </w:rPr>
              <w:t>веб-сайту</w:t>
            </w:r>
            <w:proofErr w:type="spellEnd"/>
            <w:r w:rsidRPr="005821AB">
              <w:rPr>
                <w:sz w:val="16"/>
                <w:szCs w:val="16"/>
              </w:rPr>
              <w:t xml:space="preserve"> </w:t>
            </w:r>
            <w:proofErr w:type="spellStart"/>
            <w:r w:rsidRPr="005821AB">
              <w:rPr>
                <w:sz w:val="16"/>
                <w:szCs w:val="16"/>
              </w:rPr>
              <w:t>Юмуні</w:t>
            </w:r>
            <w:proofErr w:type="spellEnd"/>
            <w:r w:rsidRPr="005821AB">
              <w:rPr>
                <w:sz w:val="16"/>
                <w:szCs w:val="16"/>
              </w:rPr>
              <w:t>.</w:t>
            </w:r>
          </w:p>
          <w:p w:rsidR="00FE4C7D" w:rsidRPr="00333BD9" w:rsidRDefault="00FE4C7D" w:rsidP="005821AB">
            <w:pPr>
              <w:pStyle w:val="2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FE4C7D" w:rsidRPr="00333BD9" w:rsidTr="00FE4C7D">
        <w:trPr>
          <w:cantSplit/>
          <w:trHeight w:val="833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C7D" w:rsidRPr="00333BD9" w:rsidRDefault="00FE4C7D" w:rsidP="00917BF1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>
              <w:rPr>
                <w:snapToGrid w:val="0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C7D" w:rsidRPr="00333BD9" w:rsidRDefault="00FE4C7D" w:rsidP="001E0D7A">
            <w:pPr>
              <w:jc w:val="both"/>
              <w:rPr>
                <w:snapToGrid w:val="0"/>
                <w:color w:val="000000" w:themeColor="text1"/>
                <w:sz w:val="20"/>
                <w:szCs w:val="20"/>
              </w:rPr>
            </w:pPr>
            <w:r w:rsidRPr="00333BD9">
              <w:rPr>
                <w:snapToGrid w:val="0"/>
                <w:color w:val="000000" w:themeColor="text1"/>
                <w:sz w:val="20"/>
                <w:szCs w:val="20"/>
              </w:rPr>
              <w:t>Реалізація національної програми інформатизації</w:t>
            </w:r>
          </w:p>
        </w:tc>
        <w:tc>
          <w:tcPr>
            <w:tcW w:w="51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C7D" w:rsidRPr="00333BD9" w:rsidRDefault="00FE4C7D" w:rsidP="001E0D7A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333BD9">
              <w:rPr>
                <w:sz w:val="20"/>
                <w:szCs w:val="20"/>
              </w:rPr>
              <w:t>Ніжинського міського центру соціальних служб для сім’ї, дітей та молоді</w:t>
            </w:r>
            <w:r w:rsidRPr="00333BD9">
              <w:rPr>
                <w:snapToGrid w:val="0"/>
                <w:color w:val="000000" w:themeColor="text1"/>
                <w:sz w:val="20"/>
                <w:szCs w:val="20"/>
              </w:rPr>
              <w:t>, строк дії програми до 31.12.2020 р.</w:t>
            </w:r>
          </w:p>
        </w:tc>
        <w:tc>
          <w:tcPr>
            <w:tcW w:w="2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C7D" w:rsidRPr="00333BD9" w:rsidRDefault="00FE4C7D" w:rsidP="001E0D7A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35 000,00</w:t>
            </w:r>
          </w:p>
        </w:tc>
        <w:tc>
          <w:tcPr>
            <w:tcW w:w="1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C7D" w:rsidRPr="00333BD9" w:rsidRDefault="00FE4C7D" w:rsidP="001E0D7A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2 700,00</w:t>
            </w:r>
          </w:p>
          <w:p w:rsidR="00FE4C7D" w:rsidRPr="00333BD9" w:rsidRDefault="00FE4C7D" w:rsidP="00212729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C7D" w:rsidRPr="00FE4C7D" w:rsidRDefault="00FE4C7D" w:rsidP="00FE69AD">
            <w:pPr>
              <w:pStyle w:val="2"/>
              <w:jc w:val="left"/>
              <w:rPr>
                <w:b/>
                <w:sz w:val="16"/>
                <w:szCs w:val="16"/>
              </w:rPr>
            </w:pPr>
            <w:r w:rsidRPr="00FE4C7D">
              <w:rPr>
                <w:b/>
                <w:color w:val="000000" w:themeColor="text1"/>
                <w:sz w:val="16"/>
                <w:szCs w:val="16"/>
              </w:rPr>
              <w:t>Загальний фонд</w:t>
            </w:r>
            <w:r>
              <w:rPr>
                <w:b/>
                <w:color w:val="000000" w:themeColor="text1"/>
                <w:sz w:val="16"/>
                <w:szCs w:val="16"/>
              </w:rPr>
              <w:t>:</w:t>
            </w:r>
          </w:p>
          <w:p w:rsidR="00FE4C7D" w:rsidRDefault="00FE4C7D" w:rsidP="00FE69AD">
            <w:pPr>
              <w:rPr>
                <w:sz w:val="16"/>
                <w:szCs w:val="16"/>
              </w:rPr>
            </w:pPr>
            <w:r w:rsidRPr="00FE69AD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FE69AD">
              <w:rPr>
                <w:b/>
                <w:sz w:val="16"/>
                <w:szCs w:val="16"/>
              </w:rPr>
              <w:t>000,00грн</w:t>
            </w:r>
            <w:r>
              <w:rPr>
                <w:sz w:val="16"/>
                <w:szCs w:val="16"/>
              </w:rPr>
              <w:t>.-т</w:t>
            </w:r>
            <w:r w:rsidRPr="00FE69AD">
              <w:rPr>
                <w:sz w:val="16"/>
                <w:szCs w:val="16"/>
              </w:rPr>
              <w:t>ехобслуговування комп</w:t>
            </w:r>
            <w:r w:rsidRPr="00FE69AD">
              <w:rPr>
                <w:rFonts w:ascii="Arial Narrow" w:hAnsi="Arial Narrow"/>
                <w:sz w:val="16"/>
                <w:szCs w:val="16"/>
              </w:rPr>
              <w:t>'</w:t>
            </w:r>
            <w:r w:rsidRPr="00FE69AD">
              <w:rPr>
                <w:sz w:val="16"/>
                <w:szCs w:val="16"/>
              </w:rPr>
              <w:t>ютерного обладнання</w:t>
            </w:r>
            <w:r>
              <w:rPr>
                <w:sz w:val="16"/>
                <w:szCs w:val="16"/>
              </w:rPr>
              <w:t>;</w:t>
            </w:r>
          </w:p>
          <w:p w:rsidR="00FE4C7D" w:rsidRDefault="00FE4C7D" w:rsidP="00FE69AD">
            <w:pPr>
              <w:rPr>
                <w:sz w:val="16"/>
                <w:szCs w:val="16"/>
              </w:rPr>
            </w:pPr>
            <w:r w:rsidRPr="00FE69AD">
              <w:rPr>
                <w:b/>
                <w:sz w:val="16"/>
                <w:szCs w:val="16"/>
              </w:rPr>
              <w:t>500,00грн</w:t>
            </w:r>
            <w:r w:rsidRPr="005821AB">
              <w:rPr>
                <w:sz w:val="16"/>
                <w:szCs w:val="16"/>
              </w:rPr>
              <w:t xml:space="preserve"> оплата </w:t>
            </w:r>
            <w:r>
              <w:rPr>
                <w:sz w:val="20"/>
                <w:szCs w:val="20"/>
              </w:rPr>
              <w:t xml:space="preserve"> послуг </w:t>
            </w:r>
            <w:proofErr w:type="spellStart"/>
            <w:r>
              <w:rPr>
                <w:sz w:val="20"/>
                <w:szCs w:val="20"/>
              </w:rPr>
              <w:t>інтернет</w:t>
            </w:r>
            <w:proofErr w:type="spellEnd"/>
            <w:r>
              <w:rPr>
                <w:sz w:val="20"/>
                <w:szCs w:val="20"/>
              </w:rPr>
              <w:t xml:space="preserve"> провайдерів</w:t>
            </w:r>
            <w:r>
              <w:rPr>
                <w:sz w:val="16"/>
                <w:szCs w:val="16"/>
              </w:rPr>
              <w:t>;</w:t>
            </w:r>
          </w:p>
          <w:p w:rsidR="00FE4C7D" w:rsidRPr="00FE69AD" w:rsidRDefault="00FE4C7D" w:rsidP="00FE69AD">
            <w:pPr>
              <w:rPr>
                <w:sz w:val="16"/>
                <w:szCs w:val="16"/>
              </w:rPr>
            </w:pPr>
            <w:r w:rsidRPr="00D7065A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D7065A">
              <w:rPr>
                <w:b/>
                <w:sz w:val="16"/>
                <w:szCs w:val="16"/>
              </w:rPr>
              <w:t>200,00грн</w:t>
            </w:r>
            <w:r>
              <w:rPr>
                <w:sz w:val="16"/>
                <w:szCs w:val="16"/>
              </w:rPr>
              <w:t>.-оплата послуг по ремонту, заправки картриджів</w:t>
            </w:r>
          </w:p>
          <w:p w:rsidR="00FE4C7D" w:rsidRPr="00333BD9" w:rsidRDefault="00FE4C7D" w:rsidP="00917BF1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</w:p>
        </w:tc>
      </w:tr>
      <w:tr w:rsidR="00FE4C7D" w:rsidRPr="00333BD9" w:rsidTr="00FE4C7D">
        <w:trPr>
          <w:cantSplit/>
          <w:trHeight w:val="833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C7D" w:rsidRPr="00333BD9" w:rsidRDefault="00FE4C7D" w:rsidP="000414F3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>
              <w:rPr>
                <w:snapToGrid w:val="0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C7D" w:rsidRPr="00333BD9" w:rsidRDefault="00FE4C7D" w:rsidP="000414F3">
            <w:pPr>
              <w:jc w:val="both"/>
              <w:rPr>
                <w:snapToGrid w:val="0"/>
                <w:color w:val="000000" w:themeColor="text1"/>
                <w:sz w:val="20"/>
                <w:szCs w:val="20"/>
              </w:rPr>
            </w:pPr>
            <w:r w:rsidRPr="00333BD9">
              <w:rPr>
                <w:snapToGrid w:val="0"/>
                <w:color w:val="000000" w:themeColor="text1"/>
                <w:sz w:val="20"/>
                <w:szCs w:val="20"/>
              </w:rPr>
              <w:t>Реалізація національної програми інформатизації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C7D" w:rsidRPr="00333BD9" w:rsidRDefault="00FE4C7D" w:rsidP="000414F3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333BD9">
              <w:rPr>
                <w:snapToGrid w:val="0"/>
                <w:color w:val="000000" w:themeColor="text1"/>
                <w:sz w:val="20"/>
                <w:szCs w:val="20"/>
              </w:rPr>
              <w:t xml:space="preserve">КНП «Ніжинська центральна міська лікарня </w:t>
            </w:r>
            <w:proofErr w:type="spellStart"/>
            <w:r w:rsidRPr="00333BD9">
              <w:rPr>
                <w:snapToGrid w:val="0"/>
                <w:color w:val="000000" w:themeColor="text1"/>
                <w:sz w:val="20"/>
                <w:szCs w:val="20"/>
              </w:rPr>
              <w:t>ім.М.Галицького</w:t>
            </w:r>
            <w:proofErr w:type="spellEnd"/>
            <w:r w:rsidRPr="00333BD9">
              <w:rPr>
                <w:snapToGrid w:val="0"/>
                <w:color w:val="000000" w:themeColor="text1"/>
                <w:sz w:val="20"/>
                <w:szCs w:val="20"/>
              </w:rPr>
              <w:t>», строк дії програми до 31.12.2020 р.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C7D" w:rsidRPr="00333BD9" w:rsidRDefault="00FE4C7D" w:rsidP="000414F3">
            <w:pPr>
              <w:pStyle w:val="2"/>
              <w:jc w:val="center"/>
              <w:rPr>
                <w:color w:val="000000" w:themeColor="text1"/>
                <w:sz w:val="20"/>
                <w:szCs w:val="20"/>
              </w:rPr>
            </w:pPr>
            <w:r w:rsidRPr="00333BD9">
              <w:rPr>
                <w:snapToGrid w:val="0"/>
                <w:color w:val="000000" w:themeColor="text1"/>
                <w:sz w:val="20"/>
                <w:szCs w:val="20"/>
              </w:rPr>
              <w:t>3</w:t>
            </w:r>
            <w:r>
              <w:rPr>
                <w:snapToGrid w:val="0"/>
                <w:color w:val="000000" w:themeColor="text1"/>
                <w:sz w:val="20"/>
                <w:szCs w:val="20"/>
                <w:lang w:val="en-US"/>
              </w:rPr>
              <w:t>9</w:t>
            </w:r>
            <w:r w:rsidRPr="00333BD9">
              <w:rPr>
                <w:snapToGrid w:val="0"/>
                <w:color w:val="000000" w:themeColor="text1"/>
                <w:sz w:val="20"/>
                <w:szCs w:val="20"/>
              </w:rPr>
              <w:t xml:space="preserve"> 5</w:t>
            </w:r>
            <w:r>
              <w:rPr>
                <w:snapToGrid w:val="0"/>
                <w:color w:val="000000" w:themeColor="text1"/>
                <w:sz w:val="20"/>
                <w:szCs w:val="20"/>
                <w:lang w:val="en-US"/>
              </w:rPr>
              <w:t>00</w:t>
            </w:r>
            <w:r w:rsidRPr="00333BD9">
              <w:rPr>
                <w:snapToGrid w:val="0"/>
                <w:color w:val="000000" w:themeColor="text1"/>
                <w:sz w:val="20"/>
                <w:szCs w:val="20"/>
              </w:rPr>
              <w:t>,00</w:t>
            </w:r>
          </w:p>
          <w:p w:rsidR="00FE4C7D" w:rsidRPr="00333BD9" w:rsidRDefault="00FE4C7D" w:rsidP="00E1377E">
            <w:pPr>
              <w:pStyle w:val="2"/>
              <w:numPr>
                <w:ilvl w:val="0"/>
                <w:numId w:val="0"/>
              </w:num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C7D" w:rsidRPr="00333BD9" w:rsidRDefault="00FE4C7D" w:rsidP="000414F3">
            <w:pPr>
              <w:pStyle w:val="2"/>
              <w:jc w:val="center"/>
              <w:rPr>
                <w:color w:val="000000" w:themeColor="text1"/>
                <w:sz w:val="20"/>
                <w:szCs w:val="20"/>
              </w:rPr>
            </w:pPr>
            <w:r w:rsidRPr="00333BD9">
              <w:rPr>
                <w:snapToGrid w:val="0"/>
                <w:color w:val="000000" w:themeColor="text1"/>
                <w:sz w:val="20"/>
                <w:szCs w:val="20"/>
              </w:rPr>
              <w:t>13 608,00</w:t>
            </w:r>
          </w:p>
          <w:p w:rsidR="00FE4C7D" w:rsidRPr="00333BD9" w:rsidRDefault="00FE4C7D" w:rsidP="000414F3">
            <w:pPr>
              <w:pStyle w:val="2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C7D" w:rsidRPr="00FE4C7D" w:rsidRDefault="00FE4C7D" w:rsidP="003261F1">
            <w:pPr>
              <w:pStyle w:val="2"/>
              <w:jc w:val="left"/>
              <w:rPr>
                <w:rStyle w:val="2098"/>
                <w:b/>
                <w:color w:val="000000"/>
                <w:sz w:val="20"/>
                <w:szCs w:val="20"/>
              </w:rPr>
            </w:pPr>
            <w:r w:rsidRPr="00FE4C7D">
              <w:rPr>
                <w:b/>
                <w:color w:val="000000" w:themeColor="text1"/>
                <w:sz w:val="16"/>
                <w:szCs w:val="16"/>
              </w:rPr>
              <w:t>Загальний фонд:</w:t>
            </w:r>
          </w:p>
          <w:p w:rsidR="00FE4C7D" w:rsidRDefault="00FE4C7D" w:rsidP="003261F1">
            <w:pPr>
              <w:rPr>
                <w:rStyle w:val="2098"/>
                <w:color w:val="000000"/>
                <w:sz w:val="20"/>
                <w:szCs w:val="20"/>
              </w:rPr>
            </w:pPr>
            <w:r w:rsidRPr="003261F1">
              <w:rPr>
                <w:rStyle w:val="2098"/>
                <w:b/>
                <w:color w:val="000000"/>
                <w:sz w:val="20"/>
                <w:szCs w:val="20"/>
              </w:rPr>
              <w:t>1598,00</w:t>
            </w:r>
            <w:r>
              <w:rPr>
                <w:rStyle w:val="2098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2098"/>
                <w:color w:val="000000"/>
                <w:sz w:val="20"/>
                <w:szCs w:val="20"/>
              </w:rPr>
              <w:t>грн</w:t>
            </w:r>
            <w:proofErr w:type="spellEnd"/>
            <w:r>
              <w:rPr>
                <w:rStyle w:val="2098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2098"/>
                <w:color w:val="000000"/>
                <w:sz w:val="20"/>
                <w:szCs w:val="20"/>
              </w:rPr>
              <w:t>–придбання</w:t>
            </w:r>
            <w:proofErr w:type="spellEnd"/>
            <w:r>
              <w:rPr>
                <w:rStyle w:val="2098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2098"/>
                <w:color w:val="000000"/>
                <w:sz w:val="20"/>
                <w:szCs w:val="20"/>
              </w:rPr>
              <w:t>тонеру</w:t>
            </w:r>
            <w:proofErr w:type="spellEnd"/>
            <w:r>
              <w:rPr>
                <w:rStyle w:val="2098"/>
                <w:color w:val="000000"/>
                <w:sz w:val="20"/>
                <w:szCs w:val="20"/>
              </w:rPr>
              <w:t xml:space="preserve"> та валу для принтерів .; </w:t>
            </w:r>
          </w:p>
          <w:p w:rsidR="00FE4C7D" w:rsidRDefault="00FE4C7D" w:rsidP="003261F1">
            <w:pPr>
              <w:rPr>
                <w:rStyle w:val="2098"/>
                <w:color w:val="000000"/>
                <w:sz w:val="20"/>
                <w:szCs w:val="20"/>
              </w:rPr>
            </w:pPr>
            <w:r w:rsidRPr="003261F1">
              <w:rPr>
                <w:rStyle w:val="2098"/>
                <w:b/>
                <w:color w:val="000000"/>
                <w:sz w:val="20"/>
                <w:szCs w:val="20"/>
              </w:rPr>
              <w:t>5000,00</w:t>
            </w:r>
            <w:r>
              <w:rPr>
                <w:rStyle w:val="2098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2098"/>
                <w:color w:val="000000"/>
                <w:sz w:val="20"/>
                <w:szCs w:val="20"/>
              </w:rPr>
              <w:t>грн</w:t>
            </w:r>
            <w:proofErr w:type="spellEnd"/>
            <w:r>
              <w:rPr>
                <w:rStyle w:val="2098"/>
                <w:color w:val="000000"/>
                <w:sz w:val="20"/>
                <w:szCs w:val="20"/>
              </w:rPr>
              <w:t xml:space="preserve"> придбання принтеру; </w:t>
            </w:r>
          </w:p>
          <w:p w:rsidR="00FE4C7D" w:rsidRPr="00333BD9" w:rsidRDefault="00FE4C7D" w:rsidP="00FE4C7D">
            <w:pPr>
              <w:pStyle w:val="2"/>
              <w:jc w:val="left"/>
              <w:rPr>
                <w:snapToGrid w:val="0"/>
                <w:color w:val="000000" w:themeColor="text1"/>
                <w:sz w:val="20"/>
                <w:szCs w:val="20"/>
              </w:rPr>
            </w:pPr>
            <w:r w:rsidRPr="003261F1">
              <w:rPr>
                <w:rStyle w:val="2098"/>
                <w:b/>
                <w:color w:val="000000"/>
                <w:sz w:val="20"/>
                <w:szCs w:val="20"/>
              </w:rPr>
              <w:t>7010,00</w:t>
            </w:r>
            <w:r>
              <w:rPr>
                <w:rStyle w:val="2098"/>
                <w:color w:val="000000"/>
                <w:sz w:val="20"/>
                <w:szCs w:val="20"/>
              </w:rPr>
              <w:t xml:space="preserve"> грн. видатки на програмне супроводження .</w:t>
            </w:r>
          </w:p>
        </w:tc>
      </w:tr>
      <w:tr w:rsidR="00FE4C7D" w:rsidRPr="00333BD9" w:rsidTr="00FE4C7D">
        <w:trPr>
          <w:cantSplit/>
          <w:trHeight w:val="833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C7D" w:rsidRPr="00333BD9" w:rsidRDefault="00FE4C7D" w:rsidP="000414F3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>
              <w:rPr>
                <w:snapToGrid w:val="0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C7D" w:rsidRPr="00333BD9" w:rsidRDefault="00FE4C7D" w:rsidP="000414F3">
            <w:pPr>
              <w:jc w:val="both"/>
              <w:rPr>
                <w:snapToGrid w:val="0"/>
                <w:color w:val="000000" w:themeColor="text1"/>
                <w:sz w:val="20"/>
                <w:szCs w:val="20"/>
              </w:rPr>
            </w:pPr>
            <w:r w:rsidRPr="00333BD9">
              <w:rPr>
                <w:snapToGrid w:val="0"/>
                <w:color w:val="000000" w:themeColor="text1"/>
                <w:sz w:val="20"/>
                <w:szCs w:val="20"/>
              </w:rPr>
              <w:t>Реалізація національної програми інформатизації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C7D" w:rsidRPr="00333BD9" w:rsidRDefault="00FE4C7D" w:rsidP="000414F3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333BD9">
              <w:rPr>
                <w:rStyle w:val="spelle"/>
                <w:sz w:val="20"/>
                <w:szCs w:val="20"/>
              </w:rPr>
              <w:t>КНП «Ніжинський міський пологовий будинок»</w:t>
            </w:r>
            <w:r w:rsidRPr="00333BD9">
              <w:rPr>
                <w:snapToGrid w:val="0"/>
                <w:color w:val="000000" w:themeColor="text1"/>
                <w:sz w:val="20"/>
                <w:szCs w:val="20"/>
              </w:rPr>
              <w:t>, строк дії програми до 31.12.2020 р.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C7D" w:rsidRPr="00212729" w:rsidRDefault="00FE4C7D" w:rsidP="00E1377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202 500,00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E4C7D" w:rsidRPr="00333BD9" w:rsidRDefault="00FE4C7D" w:rsidP="00FE4C7D">
            <w:pPr>
              <w:suppressAutoHyphens w:val="0"/>
              <w:ind w:left="81" w:hanging="81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123 833,18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E4C7D" w:rsidRPr="000E135F" w:rsidRDefault="00FE4C7D" w:rsidP="00FE4C7D">
            <w:pPr>
              <w:pStyle w:val="2"/>
              <w:ind w:left="81" w:hanging="81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C7D" w:rsidRDefault="00FE4C7D" w:rsidP="000E135F">
            <w:pPr>
              <w:suppressAutoHyphens w:val="0"/>
              <w:rPr>
                <w:b/>
                <w:iCs/>
                <w:color w:val="000000"/>
                <w:sz w:val="20"/>
                <w:szCs w:val="20"/>
                <w:lang w:eastAsia="uk-UA"/>
              </w:rPr>
            </w:pPr>
            <w:r>
              <w:rPr>
                <w:b/>
                <w:iCs/>
                <w:color w:val="000000"/>
                <w:sz w:val="20"/>
                <w:szCs w:val="20"/>
                <w:lang w:eastAsia="uk-UA"/>
              </w:rPr>
              <w:t>Загальний фонд:</w:t>
            </w:r>
          </w:p>
          <w:p w:rsidR="00FE4C7D" w:rsidRPr="000E135F" w:rsidRDefault="00FE4C7D" w:rsidP="000E135F">
            <w:pPr>
              <w:suppressAutoHyphens w:val="0"/>
              <w:rPr>
                <w:lang w:eastAsia="uk-UA"/>
              </w:rPr>
            </w:pPr>
            <w:r w:rsidRPr="000E135F">
              <w:rPr>
                <w:b/>
                <w:iCs/>
                <w:color w:val="000000"/>
                <w:sz w:val="20"/>
                <w:szCs w:val="20"/>
                <w:lang w:eastAsia="uk-UA"/>
              </w:rPr>
              <w:t>5</w:t>
            </w:r>
            <w:r>
              <w:rPr>
                <w:b/>
                <w:iCs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0E135F">
              <w:rPr>
                <w:b/>
                <w:iCs/>
                <w:color w:val="000000"/>
                <w:sz w:val="20"/>
                <w:szCs w:val="20"/>
                <w:lang w:eastAsia="uk-UA"/>
              </w:rPr>
              <w:t>223,38</w:t>
            </w:r>
            <w:r w:rsidRPr="000E135F">
              <w:rPr>
                <w:iCs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0E135F">
              <w:rPr>
                <w:iCs/>
                <w:color w:val="000000"/>
                <w:sz w:val="20"/>
                <w:szCs w:val="20"/>
                <w:lang w:eastAsia="uk-UA"/>
              </w:rPr>
              <w:t>грн</w:t>
            </w:r>
            <w:proofErr w:type="spellEnd"/>
            <w:r w:rsidRPr="000E135F">
              <w:rPr>
                <w:iCs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iCs/>
                <w:color w:val="000000"/>
                <w:sz w:val="20"/>
                <w:szCs w:val="20"/>
                <w:lang w:eastAsia="uk-UA"/>
              </w:rPr>
              <w:t>-п</w:t>
            </w:r>
            <w:r w:rsidRPr="000E135F">
              <w:rPr>
                <w:iCs/>
                <w:color w:val="000000"/>
                <w:sz w:val="20"/>
                <w:szCs w:val="20"/>
                <w:lang w:eastAsia="uk-UA"/>
              </w:rPr>
              <w:t>ослуги</w:t>
            </w:r>
            <w:proofErr w:type="spellEnd"/>
            <w:r w:rsidRPr="000E135F">
              <w:rPr>
                <w:iCs/>
                <w:color w:val="000000"/>
                <w:sz w:val="20"/>
                <w:szCs w:val="20"/>
                <w:lang w:eastAsia="uk-UA"/>
              </w:rPr>
              <w:t xml:space="preserve"> Інтернет </w:t>
            </w:r>
            <w:r>
              <w:rPr>
                <w:iCs/>
                <w:color w:val="000000"/>
                <w:sz w:val="20"/>
                <w:szCs w:val="20"/>
                <w:lang w:eastAsia="uk-UA"/>
              </w:rPr>
              <w:t>;</w:t>
            </w:r>
          </w:p>
          <w:p w:rsidR="00FE4C7D" w:rsidRDefault="00FE4C7D" w:rsidP="000E135F">
            <w:pPr>
              <w:suppressAutoHyphens w:val="0"/>
              <w:rPr>
                <w:iCs/>
                <w:color w:val="000000"/>
                <w:sz w:val="20"/>
                <w:szCs w:val="20"/>
                <w:lang w:eastAsia="uk-UA"/>
              </w:rPr>
            </w:pPr>
            <w:r w:rsidRPr="000E135F">
              <w:rPr>
                <w:b/>
                <w:iCs/>
                <w:color w:val="000000"/>
                <w:sz w:val="20"/>
                <w:szCs w:val="20"/>
                <w:lang w:eastAsia="uk-UA"/>
              </w:rPr>
              <w:t>2 360,00</w:t>
            </w:r>
            <w:r w:rsidRPr="000E135F">
              <w:rPr>
                <w:iCs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0E135F">
              <w:rPr>
                <w:iCs/>
                <w:color w:val="000000"/>
                <w:sz w:val="20"/>
                <w:szCs w:val="20"/>
                <w:lang w:eastAsia="uk-UA"/>
              </w:rPr>
              <w:t>грн</w:t>
            </w:r>
            <w:proofErr w:type="spellEnd"/>
            <w:r w:rsidRPr="000E135F">
              <w:rPr>
                <w:iCs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iCs/>
                <w:color w:val="000000"/>
                <w:sz w:val="20"/>
                <w:szCs w:val="20"/>
                <w:lang w:eastAsia="uk-UA"/>
              </w:rPr>
              <w:t>-с</w:t>
            </w:r>
            <w:r w:rsidRPr="000E135F">
              <w:rPr>
                <w:iCs/>
                <w:color w:val="000000"/>
                <w:sz w:val="20"/>
                <w:szCs w:val="20"/>
                <w:lang w:eastAsia="uk-UA"/>
              </w:rPr>
              <w:t>упровід</w:t>
            </w:r>
            <w:proofErr w:type="spellEnd"/>
            <w:r w:rsidRPr="000E135F">
              <w:rPr>
                <w:iCs/>
                <w:color w:val="000000"/>
                <w:sz w:val="20"/>
                <w:szCs w:val="20"/>
                <w:lang w:eastAsia="uk-UA"/>
              </w:rPr>
              <w:t xml:space="preserve"> програмного забезпечення «</w:t>
            </w:r>
            <w:proofErr w:type="spellStart"/>
            <w:r w:rsidRPr="000E135F">
              <w:rPr>
                <w:iCs/>
                <w:color w:val="000000"/>
                <w:sz w:val="20"/>
                <w:szCs w:val="20"/>
                <w:lang w:eastAsia="uk-UA"/>
              </w:rPr>
              <w:t>Медстат</w:t>
            </w:r>
            <w:proofErr w:type="spellEnd"/>
            <w:r w:rsidRPr="000E135F">
              <w:rPr>
                <w:iCs/>
                <w:color w:val="000000"/>
                <w:sz w:val="20"/>
                <w:szCs w:val="20"/>
                <w:lang w:eastAsia="uk-UA"/>
              </w:rPr>
              <w:t>», «Облік м</w:t>
            </w:r>
            <w:r w:rsidRPr="000E135F">
              <w:rPr>
                <w:iCs/>
                <w:color w:val="000000"/>
                <w:sz w:val="20"/>
                <w:szCs w:val="20"/>
                <w:lang w:eastAsia="uk-UA"/>
              </w:rPr>
              <w:t>е</w:t>
            </w:r>
            <w:r w:rsidRPr="000E135F">
              <w:rPr>
                <w:iCs/>
                <w:color w:val="000000"/>
                <w:sz w:val="20"/>
                <w:szCs w:val="20"/>
                <w:lang w:eastAsia="uk-UA"/>
              </w:rPr>
              <w:t>дичних ка</w:t>
            </w:r>
            <w:r w:rsidRPr="000E135F">
              <w:rPr>
                <w:iCs/>
                <w:color w:val="000000"/>
                <w:sz w:val="20"/>
                <w:szCs w:val="20"/>
                <w:lang w:eastAsia="uk-UA"/>
              </w:rPr>
              <w:t>д</w:t>
            </w:r>
            <w:r w:rsidRPr="000E135F">
              <w:rPr>
                <w:iCs/>
                <w:color w:val="000000"/>
                <w:sz w:val="20"/>
                <w:szCs w:val="20"/>
                <w:lang w:eastAsia="uk-UA"/>
              </w:rPr>
              <w:t xml:space="preserve">рів» </w:t>
            </w:r>
            <w:r>
              <w:rPr>
                <w:iCs/>
                <w:color w:val="000000"/>
                <w:sz w:val="20"/>
                <w:szCs w:val="20"/>
                <w:lang w:eastAsia="uk-UA"/>
              </w:rPr>
              <w:t>;</w:t>
            </w:r>
          </w:p>
          <w:p w:rsidR="00FE4C7D" w:rsidRPr="000E135F" w:rsidRDefault="00FE4C7D" w:rsidP="000E135F">
            <w:pPr>
              <w:suppressAutoHyphens w:val="0"/>
              <w:rPr>
                <w:lang w:eastAsia="uk-UA"/>
              </w:rPr>
            </w:pPr>
            <w:r w:rsidRPr="000E135F">
              <w:rPr>
                <w:iCs/>
                <w:color w:val="000000"/>
                <w:sz w:val="20"/>
                <w:szCs w:val="20"/>
                <w:lang w:eastAsia="uk-UA"/>
              </w:rPr>
              <w:t> </w:t>
            </w:r>
            <w:r w:rsidRPr="000E135F">
              <w:rPr>
                <w:b/>
                <w:iCs/>
                <w:color w:val="000000"/>
                <w:sz w:val="20"/>
                <w:szCs w:val="20"/>
                <w:lang w:eastAsia="uk-UA"/>
              </w:rPr>
              <w:t>1</w:t>
            </w:r>
            <w:r>
              <w:rPr>
                <w:b/>
                <w:iCs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0E135F">
              <w:rPr>
                <w:b/>
                <w:iCs/>
                <w:color w:val="000000"/>
                <w:sz w:val="20"/>
                <w:szCs w:val="20"/>
                <w:lang w:eastAsia="uk-UA"/>
              </w:rPr>
              <w:t>371,00</w:t>
            </w:r>
            <w:r w:rsidRPr="000E135F">
              <w:rPr>
                <w:iCs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iCs/>
                <w:color w:val="000000"/>
                <w:sz w:val="20"/>
                <w:szCs w:val="20"/>
                <w:lang w:eastAsia="uk-UA"/>
              </w:rPr>
              <w:t>-з</w:t>
            </w:r>
            <w:r w:rsidRPr="000E135F">
              <w:rPr>
                <w:iCs/>
                <w:color w:val="000000"/>
                <w:sz w:val="20"/>
                <w:szCs w:val="20"/>
                <w:lang w:eastAsia="uk-UA"/>
              </w:rPr>
              <w:t>аправка</w:t>
            </w:r>
            <w:proofErr w:type="spellEnd"/>
            <w:r w:rsidRPr="000E135F">
              <w:rPr>
                <w:iCs/>
                <w:color w:val="000000"/>
                <w:sz w:val="20"/>
                <w:szCs w:val="20"/>
                <w:lang w:eastAsia="uk-UA"/>
              </w:rPr>
              <w:t xml:space="preserve"> та ремонт картр</w:t>
            </w:r>
            <w:r w:rsidRPr="000E135F">
              <w:rPr>
                <w:iCs/>
                <w:color w:val="000000"/>
                <w:sz w:val="20"/>
                <w:szCs w:val="20"/>
                <w:lang w:eastAsia="uk-UA"/>
              </w:rPr>
              <w:t>и</w:t>
            </w:r>
            <w:r w:rsidRPr="000E135F">
              <w:rPr>
                <w:iCs/>
                <w:color w:val="000000"/>
                <w:sz w:val="20"/>
                <w:szCs w:val="20"/>
                <w:lang w:eastAsia="uk-UA"/>
              </w:rPr>
              <w:t>джів</w:t>
            </w:r>
            <w:r>
              <w:rPr>
                <w:iCs/>
                <w:color w:val="000000"/>
                <w:sz w:val="20"/>
                <w:szCs w:val="20"/>
                <w:lang w:eastAsia="uk-UA"/>
              </w:rPr>
              <w:t>;</w:t>
            </w:r>
            <w:r w:rsidRPr="000E135F">
              <w:rPr>
                <w:iCs/>
                <w:color w:val="000000"/>
                <w:sz w:val="20"/>
                <w:szCs w:val="20"/>
                <w:lang w:eastAsia="uk-UA"/>
              </w:rPr>
              <w:t xml:space="preserve">  </w:t>
            </w:r>
          </w:p>
          <w:p w:rsidR="00FE4C7D" w:rsidRPr="000E135F" w:rsidRDefault="00FE4C7D" w:rsidP="000E135F">
            <w:pPr>
              <w:suppressAutoHyphens w:val="0"/>
              <w:rPr>
                <w:lang w:eastAsia="uk-UA"/>
              </w:rPr>
            </w:pPr>
            <w:r w:rsidRPr="000E135F">
              <w:rPr>
                <w:b/>
                <w:iCs/>
                <w:color w:val="000000"/>
                <w:sz w:val="20"/>
                <w:szCs w:val="20"/>
                <w:lang w:eastAsia="uk-UA"/>
              </w:rPr>
              <w:t>42 240,00</w:t>
            </w:r>
            <w:r w:rsidRPr="000E135F">
              <w:rPr>
                <w:iCs/>
                <w:color w:val="000000"/>
                <w:sz w:val="20"/>
                <w:szCs w:val="20"/>
                <w:lang w:eastAsia="uk-UA"/>
              </w:rPr>
              <w:t xml:space="preserve"> грн</w:t>
            </w:r>
            <w:r>
              <w:rPr>
                <w:iCs/>
                <w:color w:val="000000"/>
                <w:sz w:val="20"/>
                <w:szCs w:val="20"/>
                <w:lang w:eastAsia="uk-UA"/>
              </w:rPr>
              <w:t>.</w:t>
            </w:r>
            <w:r w:rsidRPr="000E135F">
              <w:rPr>
                <w:iCs/>
                <w:color w:val="000000"/>
                <w:sz w:val="20"/>
                <w:szCs w:val="20"/>
                <w:lang w:eastAsia="uk-UA"/>
              </w:rPr>
              <w:t xml:space="preserve"> </w:t>
            </w:r>
            <w:r>
              <w:rPr>
                <w:iCs/>
                <w:color w:val="000000"/>
                <w:sz w:val="20"/>
                <w:szCs w:val="20"/>
                <w:lang w:eastAsia="uk-UA"/>
              </w:rPr>
              <w:t>п</w:t>
            </w:r>
            <w:r w:rsidRPr="000E135F">
              <w:rPr>
                <w:iCs/>
                <w:color w:val="000000"/>
                <w:sz w:val="20"/>
                <w:szCs w:val="20"/>
                <w:lang w:eastAsia="uk-UA"/>
              </w:rPr>
              <w:t xml:space="preserve">ридбання </w:t>
            </w:r>
            <w:proofErr w:type="spellStart"/>
            <w:r w:rsidRPr="000E135F">
              <w:rPr>
                <w:iCs/>
                <w:color w:val="000000"/>
                <w:sz w:val="20"/>
                <w:szCs w:val="20"/>
                <w:lang w:eastAsia="uk-UA"/>
              </w:rPr>
              <w:t>періферійн</w:t>
            </w:r>
            <w:r w:rsidRPr="000E135F">
              <w:rPr>
                <w:iCs/>
                <w:color w:val="000000"/>
                <w:sz w:val="20"/>
                <w:szCs w:val="20"/>
                <w:lang w:eastAsia="uk-UA"/>
              </w:rPr>
              <w:t>о</w:t>
            </w:r>
            <w:r w:rsidRPr="000E135F">
              <w:rPr>
                <w:iCs/>
                <w:color w:val="000000"/>
                <w:sz w:val="20"/>
                <w:szCs w:val="20"/>
                <w:lang w:eastAsia="uk-UA"/>
              </w:rPr>
              <w:t>го</w:t>
            </w:r>
            <w:proofErr w:type="spellEnd"/>
            <w:r w:rsidRPr="000E135F">
              <w:rPr>
                <w:iCs/>
                <w:color w:val="000000"/>
                <w:sz w:val="20"/>
                <w:szCs w:val="20"/>
                <w:lang w:eastAsia="uk-UA"/>
              </w:rPr>
              <w:t xml:space="preserve"> обладнання та оргтехніки: принтери 14шт </w:t>
            </w:r>
            <w:r>
              <w:rPr>
                <w:iCs/>
                <w:color w:val="000000"/>
                <w:sz w:val="20"/>
                <w:szCs w:val="20"/>
                <w:lang w:eastAsia="uk-UA"/>
              </w:rPr>
              <w:t>,</w:t>
            </w:r>
          </w:p>
          <w:p w:rsidR="00FE4C7D" w:rsidRPr="000E135F" w:rsidRDefault="00FE4C7D" w:rsidP="000E135F">
            <w:pPr>
              <w:suppressAutoHyphens w:val="0"/>
              <w:rPr>
                <w:lang w:eastAsia="uk-UA"/>
              </w:rPr>
            </w:pPr>
            <w:r w:rsidRPr="000E135F">
              <w:rPr>
                <w:b/>
                <w:iCs/>
                <w:color w:val="000000"/>
                <w:sz w:val="20"/>
                <w:szCs w:val="20"/>
                <w:lang w:eastAsia="uk-UA"/>
              </w:rPr>
              <w:t>12</w:t>
            </w:r>
            <w:r>
              <w:rPr>
                <w:b/>
                <w:iCs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0E135F">
              <w:rPr>
                <w:b/>
                <w:iCs/>
                <w:color w:val="000000"/>
                <w:sz w:val="20"/>
                <w:szCs w:val="20"/>
                <w:lang w:eastAsia="uk-UA"/>
              </w:rPr>
              <w:t>223,80грн</w:t>
            </w:r>
            <w:r w:rsidRPr="000E135F">
              <w:rPr>
                <w:iCs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iCs/>
                <w:color w:val="000000"/>
                <w:sz w:val="20"/>
                <w:szCs w:val="20"/>
                <w:lang w:eastAsia="uk-UA"/>
              </w:rPr>
              <w:t>-б</w:t>
            </w:r>
            <w:r w:rsidRPr="000E135F">
              <w:rPr>
                <w:iCs/>
                <w:color w:val="000000"/>
                <w:sz w:val="20"/>
                <w:szCs w:val="20"/>
                <w:lang w:eastAsia="uk-UA"/>
              </w:rPr>
              <w:t>локи</w:t>
            </w:r>
            <w:proofErr w:type="spellEnd"/>
            <w:r w:rsidRPr="000E135F">
              <w:rPr>
                <w:iCs/>
                <w:color w:val="000000"/>
                <w:sz w:val="20"/>
                <w:szCs w:val="20"/>
                <w:lang w:eastAsia="uk-UA"/>
              </w:rPr>
              <w:t xml:space="preserve"> безперебійного живле</w:t>
            </w:r>
            <w:r w:rsidRPr="000E135F">
              <w:rPr>
                <w:iCs/>
                <w:color w:val="000000"/>
                <w:sz w:val="20"/>
                <w:szCs w:val="20"/>
                <w:lang w:eastAsia="uk-UA"/>
              </w:rPr>
              <w:t>н</w:t>
            </w:r>
            <w:r w:rsidRPr="000E135F">
              <w:rPr>
                <w:iCs/>
                <w:color w:val="000000"/>
                <w:sz w:val="20"/>
                <w:szCs w:val="20"/>
                <w:lang w:eastAsia="uk-UA"/>
              </w:rPr>
              <w:t xml:space="preserve">ня – 15 </w:t>
            </w:r>
            <w:proofErr w:type="spellStart"/>
            <w:r w:rsidRPr="000E135F">
              <w:rPr>
                <w:iCs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  <w:r w:rsidRPr="000E135F">
              <w:rPr>
                <w:iCs/>
                <w:color w:val="000000"/>
                <w:sz w:val="20"/>
                <w:szCs w:val="20"/>
                <w:lang w:eastAsia="uk-UA"/>
              </w:rPr>
              <w:t>,</w:t>
            </w:r>
          </w:p>
          <w:p w:rsidR="00FE4C7D" w:rsidRPr="000E135F" w:rsidRDefault="00FE4C7D" w:rsidP="000E135F">
            <w:pPr>
              <w:suppressAutoHyphens w:val="0"/>
              <w:rPr>
                <w:lang w:eastAsia="uk-UA"/>
              </w:rPr>
            </w:pPr>
            <w:r w:rsidRPr="000451D3">
              <w:rPr>
                <w:b/>
                <w:iCs/>
                <w:color w:val="000000"/>
                <w:sz w:val="20"/>
                <w:szCs w:val="20"/>
                <w:lang w:eastAsia="uk-UA"/>
              </w:rPr>
              <w:t>7</w:t>
            </w:r>
            <w:r>
              <w:rPr>
                <w:b/>
                <w:iCs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0451D3">
              <w:rPr>
                <w:b/>
                <w:iCs/>
                <w:color w:val="000000"/>
                <w:sz w:val="20"/>
                <w:szCs w:val="20"/>
                <w:lang w:eastAsia="uk-UA"/>
              </w:rPr>
              <w:t>919,00грн</w:t>
            </w:r>
            <w:r>
              <w:rPr>
                <w:iCs/>
                <w:color w:val="000000"/>
                <w:sz w:val="20"/>
                <w:szCs w:val="20"/>
                <w:lang w:eastAsia="uk-UA"/>
              </w:rPr>
              <w:t>.-к</w:t>
            </w:r>
            <w:r w:rsidRPr="000E135F">
              <w:rPr>
                <w:iCs/>
                <w:color w:val="000000"/>
                <w:sz w:val="20"/>
                <w:szCs w:val="20"/>
                <w:lang w:eastAsia="uk-UA"/>
              </w:rPr>
              <w:t>атриджі 6 шт</w:t>
            </w:r>
            <w:r>
              <w:rPr>
                <w:iCs/>
                <w:color w:val="000000"/>
                <w:sz w:val="20"/>
                <w:szCs w:val="20"/>
                <w:lang w:eastAsia="uk-UA"/>
              </w:rPr>
              <w:t>.,</w:t>
            </w:r>
          </w:p>
          <w:p w:rsidR="00FE4C7D" w:rsidRPr="000E135F" w:rsidRDefault="00FE4C7D" w:rsidP="000E135F">
            <w:pPr>
              <w:suppressAutoHyphens w:val="0"/>
              <w:rPr>
                <w:lang w:eastAsia="uk-UA"/>
              </w:rPr>
            </w:pPr>
            <w:r w:rsidRPr="002E0DD9">
              <w:rPr>
                <w:b/>
                <w:iCs/>
                <w:color w:val="000000"/>
                <w:sz w:val="20"/>
                <w:szCs w:val="20"/>
                <w:lang w:eastAsia="uk-UA"/>
              </w:rPr>
              <w:t>800,00грн</w:t>
            </w:r>
            <w:r>
              <w:rPr>
                <w:iCs/>
                <w:color w:val="000000"/>
                <w:sz w:val="20"/>
                <w:szCs w:val="20"/>
                <w:lang w:eastAsia="uk-UA"/>
              </w:rPr>
              <w:t>.-м</w:t>
            </w:r>
            <w:r w:rsidRPr="000E135F">
              <w:rPr>
                <w:iCs/>
                <w:color w:val="000000"/>
                <w:sz w:val="20"/>
                <w:szCs w:val="20"/>
                <w:lang w:eastAsia="uk-UA"/>
              </w:rPr>
              <w:t>одулі пам’яті 4шт</w:t>
            </w:r>
            <w:r>
              <w:rPr>
                <w:iCs/>
                <w:color w:val="000000"/>
                <w:sz w:val="20"/>
                <w:szCs w:val="20"/>
                <w:lang w:eastAsia="uk-UA"/>
              </w:rPr>
              <w:t>.</w:t>
            </w:r>
          </w:p>
          <w:p w:rsidR="00FE4C7D" w:rsidRPr="00FE4C7D" w:rsidRDefault="00FE4C7D" w:rsidP="002E0DD9">
            <w:pPr>
              <w:suppressAutoHyphens w:val="0"/>
              <w:rPr>
                <w:b/>
                <w:sz w:val="20"/>
                <w:szCs w:val="20"/>
              </w:rPr>
            </w:pPr>
            <w:r w:rsidRPr="00FE4C7D">
              <w:rPr>
                <w:b/>
                <w:sz w:val="20"/>
                <w:szCs w:val="20"/>
              </w:rPr>
              <w:t>Спеціальний фонд:</w:t>
            </w:r>
          </w:p>
          <w:p w:rsidR="00FE4C7D" w:rsidRPr="000E135F" w:rsidRDefault="00FE4C7D" w:rsidP="00FE4C7D">
            <w:pPr>
              <w:rPr>
                <w:snapToGrid w:val="0"/>
                <w:color w:val="000000" w:themeColor="text1"/>
                <w:sz w:val="20"/>
                <w:szCs w:val="20"/>
              </w:rPr>
            </w:pPr>
            <w:r w:rsidRPr="000E135F">
              <w:rPr>
                <w:b/>
                <w:iCs/>
                <w:color w:val="000000"/>
                <w:sz w:val="20"/>
                <w:szCs w:val="20"/>
              </w:rPr>
              <w:t>51696,00</w:t>
            </w:r>
            <w:r>
              <w:rPr>
                <w:iCs/>
                <w:color w:val="000000"/>
                <w:sz w:val="20"/>
                <w:szCs w:val="20"/>
              </w:rPr>
              <w:t>-</w:t>
            </w:r>
            <w:r w:rsidRPr="000E135F">
              <w:rPr>
                <w:iCs/>
                <w:color w:val="000000"/>
                <w:sz w:val="20"/>
                <w:szCs w:val="20"/>
              </w:rPr>
              <w:t xml:space="preserve">Моноблоки </w:t>
            </w:r>
            <w:r>
              <w:rPr>
                <w:iCs/>
                <w:color w:val="000000"/>
                <w:sz w:val="20"/>
                <w:szCs w:val="20"/>
              </w:rPr>
              <w:t>-</w:t>
            </w:r>
            <w:r w:rsidRPr="000E135F">
              <w:rPr>
                <w:iCs/>
                <w:color w:val="000000"/>
                <w:sz w:val="20"/>
                <w:szCs w:val="20"/>
              </w:rPr>
              <w:t>6шт</w:t>
            </w:r>
          </w:p>
        </w:tc>
      </w:tr>
      <w:tr w:rsidR="00FE4C7D" w:rsidRPr="00333BD9" w:rsidTr="00FE4C7D">
        <w:trPr>
          <w:cantSplit/>
          <w:trHeight w:val="833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C7D" w:rsidRPr="00333BD9" w:rsidRDefault="00FE4C7D" w:rsidP="000414F3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>
              <w:rPr>
                <w:snapToGrid w:val="0"/>
                <w:color w:val="000000" w:themeColor="text1"/>
                <w:sz w:val="20"/>
                <w:szCs w:val="20"/>
              </w:rPr>
              <w:lastRenderedPageBreak/>
              <w:t>5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C7D" w:rsidRPr="00333BD9" w:rsidRDefault="00FE4C7D" w:rsidP="000414F3">
            <w:pPr>
              <w:jc w:val="both"/>
              <w:rPr>
                <w:snapToGrid w:val="0"/>
                <w:color w:val="000000" w:themeColor="text1"/>
                <w:sz w:val="20"/>
                <w:szCs w:val="20"/>
              </w:rPr>
            </w:pPr>
            <w:r w:rsidRPr="00333BD9">
              <w:rPr>
                <w:snapToGrid w:val="0"/>
                <w:color w:val="000000" w:themeColor="text1"/>
                <w:sz w:val="20"/>
                <w:szCs w:val="20"/>
              </w:rPr>
              <w:t>Реалізація національної програми інформатизації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C7D" w:rsidRPr="00333BD9" w:rsidRDefault="00FE4C7D" w:rsidP="000414F3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333BD9">
              <w:rPr>
                <w:rStyle w:val="spelle"/>
                <w:sz w:val="20"/>
                <w:szCs w:val="20"/>
              </w:rPr>
              <w:t>КНП «Ніжинська міська стоматологічна поліклініка»</w:t>
            </w:r>
            <w:r w:rsidRPr="00333BD9">
              <w:rPr>
                <w:snapToGrid w:val="0"/>
                <w:color w:val="000000" w:themeColor="text1"/>
                <w:sz w:val="20"/>
                <w:szCs w:val="20"/>
              </w:rPr>
              <w:t>, строк дії програми до 31.12.2020 р.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C7D" w:rsidRPr="00333BD9" w:rsidRDefault="00FE4C7D" w:rsidP="00E1377E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70 000,00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E4C7D" w:rsidRPr="00333BD9" w:rsidRDefault="00FE4C7D" w:rsidP="00FE4C7D">
            <w:pPr>
              <w:suppressAutoHyphens w:val="0"/>
              <w:ind w:left="81" w:hanging="81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58 720,00</w:t>
            </w:r>
          </w:p>
        </w:tc>
        <w:tc>
          <w:tcPr>
            <w:tcW w:w="810" w:type="dxa"/>
            <w:tcBorders>
              <w:left w:val="nil"/>
              <w:right w:val="single" w:sz="4" w:space="0" w:color="auto"/>
            </w:tcBorders>
            <w:vAlign w:val="center"/>
          </w:tcPr>
          <w:p w:rsidR="00FE4C7D" w:rsidRPr="00333BD9" w:rsidRDefault="00FE4C7D" w:rsidP="00FE4C7D">
            <w:pPr>
              <w:pStyle w:val="2"/>
              <w:tabs>
                <w:tab w:val="clear" w:pos="0"/>
                <w:tab w:val="num" w:pos="562"/>
              </w:tabs>
              <w:ind w:left="81" w:hanging="81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C7D" w:rsidRDefault="00FE4C7D" w:rsidP="00BD124F">
            <w:pPr>
              <w:rPr>
                <w:rStyle w:val="2191"/>
                <w:b/>
                <w:color w:val="000000"/>
                <w:sz w:val="18"/>
                <w:szCs w:val="18"/>
              </w:rPr>
            </w:pPr>
            <w:r>
              <w:rPr>
                <w:rStyle w:val="2191"/>
                <w:b/>
                <w:color w:val="000000"/>
                <w:sz w:val="18"/>
                <w:szCs w:val="18"/>
              </w:rPr>
              <w:t>Загальний фонд:</w:t>
            </w:r>
          </w:p>
          <w:p w:rsidR="00FE4C7D" w:rsidRDefault="00FE4C7D" w:rsidP="00BD124F">
            <w:pPr>
              <w:rPr>
                <w:color w:val="000000"/>
                <w:sz w:val="18"/>
                <w:szCs w:val="18"/>
              </w:rPr>
            </w:pPr>
            <w:r w:rsidRPr="00565674">
              <w:rPr>
                <w:rStyle w:val="2191"/>
                <w:b/>
                <w:color w:val="000000"/>
                <w:sz w:val="18"/>
                <w:szCs w:val="18"/>
              </w:rPr>
              <w:t>5000,0</w:t>
            </w:r>
            <w:r>
              <w:rPr>
                <w:rStyle w:val="2191"/>
                <w:color w:val="000000"/>
                <w:sz w:val="18"/>
                <w:szCs w:val="18"/>
              </w:rPr>
              <w:t>0грн.-принт</w:t>
            </w:r>
            <w:r>
              <w:rPr>
                <w:color w:val="000000"/>
                <w:sz w:val="18"/>
                <w:szCs w:val="18"/>
              </w:rPr>
              <w:t>ер – 3 шт.,</w:t>
            </w:r>
          </w:p>
          <w:p w:rsidR="00FE4C7D" w:rsidRDefault="00FE4C7D" w:rsidP="00565674">
            <w:pPr>
              <w:rPr>
                <w:color w:val="000000"/>
                <w:sz w:val="18"/>
                <w:szCs w:val="18"/>
              </w:rPr>
            </w:pPr>
            <w:r w:rsidRPr="00565674">
              <w:rPr>
                <w:b/>
                <w:color w:val="000000"/>
                <w:sz w:val="18"/>
                <w:szCs w:val="18"/>
              </w:rPr>
              <w:t xml:space="preserve">8000,00 </w:t>
            </w:r>
            <w:proofErr w:type="spellStart"/>
            <w:r w:rsidRPr="00565674">
              <w:rPr>
                <w:b/>
                <w:color w:val="000000"/>
                <w:sz w:val="18"/>
                <w:szCs w:val="18"/>
              </w:rPr>
              <w:t>грн</w:t>
            </w:r>
            <w:r>
              <w:rPr>
                <w:color w:val="000000"/>
                <w:sz w:val="18"/>
                <w:szCs w:val="18"/>
              </w:rPr>
              <w:t>.-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МІС програми,</w:t>
            </w:r>
          </w:p>
          <w:p w:rsidR="00FE4C7D" w:rsidRDefault="00FE4C7D" w:rsidP="00565674">
            <w:pPr>
              <w:rPr>
                <w:color w:val="000000"/>
                <w:sz w:val="18"/>
                <w:szCs w:val="18"/>
              </w:rPr>
            </w:pPr>
            <w:r w:rsidRPr="00565674">
              <w:rPr>
                <w:b/>
                <w:color w:val="000000"/>
                <w:sz w:val="18"/>
                <w:szCs w:val="18"/>
              </w:rPr>
              <w:t>1500,00грн</w:t>
            </w:r>
            <w:r>
              <w:rPr>
                <w:color w:val="000000"/>
                <w:sz w:val="18"/>
                <w:szCs w:val="18"/>
              </w:rPr>
              <w:t xml:space="preserve">.- супровід програмного забезпечення, </w:t>
            </w:r>
            <w:r w:rsidRPr="00565674">
              <w:rPr>
                <w:b/>
                <w:color w:val="000000"/>
                <w:sz w:val="18"/>
                <w:szCs w:val="18"/>
              </w:rPr>
              <w:t>1320,00грн</w:t>
            </w:r>
            <w:r>
              <w:rPr>
                <w:color w:val="000000"/>
                <w:sz w:val="18"/>
                <w:szCs w:val="18"/>
              </w:rPr>
              <w:t xml:space="preserve">.-мережа </w:t>
            </w:r>
            <w:proofErr w:type="spellStart"/>
            <w:r>
              <w:rPr>
                <w:color w:val="000000"/>
                <w:sz w:val="18"/>
                <w:szCs w:val="18"/>
              </w:rPr>
              <w:t>інтернет</w:t>
            </w:r>
            <w:proofErr w:type="spellEnd"/>
            <w:r>
              <w:rPr>
                <w:color w:val="000000"/>
                <w:sz w:val="18"/>
                <w:szCs w:val="18"/>
              </w:rPr>
              <w:t>.</w:t>
            </w:r>
          </w:p>
          <w:p w:rsidR="00FE4C7D" w:rsidRPr="00FE4C7D" w:rsidRDefault="00FE4C7D" w:rsidP="00565674">
            <w:pPr>
              <w:rPr>
                <w:b/>
                <w:color w:val="000000"/>
                <w:sz w:val="18"/>
                <w:szCs w:val="18"/>
              </w:rPr>
            </w:pPr>
            <w:r w:rsidRPr="00FE4C7D">
              <w:rPr>
                <w:b/>
                <w:color w:val="000000"/>
                <w:sz w:val="18"/>
                <w:szCs w:val="18"/>
              </w:rPr>
              <w:t>Спеціальний фонд</w:t>
            </w:r>
            <w:r>
              <w:rPr>
                <w:b/>
                <w:color w:val="000000"/>
                <w:sz w:val="18"/>
                <w:szCs w:val="18"/>
              </w:rPr>
              <w:t>:</w:t>
            </w:r>
          </w:p>
          <w:p w:rsidR="00FE4C7D" w:rsidRDefault="00FE4C7D" w:rsidP="00FE4C7D">
            <w:pPr>
              <w:rPr>
                <w:rStyle w:val="2014"/>
                <w:color w:val="000000"/>
                <w:sz w:val="18"/>
                <w:szCs w:val="18"/>
              </w:rPr>
            </w:pPr>
            <w:r w:rsidRPr="00BD124F">
              <w:rPr>
                <w:rStyle w:val="2014"/>
                <w:b/>
                <w:color w:val="000000"/>
                <w:sz w:val="18"/>
                <w:szCs w:val="18"/>
              </w:rPr>
              <w:t>25890,00 грн.,</w:t>
            </w:r>
            <w:r>
              <w:rPr>
                <w:rStyle w:val="2014"/>
                <w:color w:val="000000"/>
                <w:sz w:val="18"/>
                <w:szCs w:val="18"/>
              </w:rPr>
              <w:t xml:space="preserve"> комп’ютери в зборі -3 шт. ;</w:t>
            </w:r>
          </w:p>
          <w:p w:rsidR="00FE4C7D" w:rsidRPr="00333BD9" w:rsidRDefault="00FE4C7D" w:rsidP="00FE4C7D">
            <w:pPr>
              <w:rPr>
                <w:snapToGrid w:val="0"/>
                <w:color w:val="000000" w:themeColor="text1"/>
                <w:sz w:val="20"/>
                <w:szCs w:val="20"/>
              </w:rPr>
            </w:pPr>
            <w:r w:rsidRPr="00BD124F">
              <w:rPr>
                <w:rStyle w:val="2014"/>
                <w:b/>
                <w:color w:val="000000"/>
                <w:sz w:val="18"/>
                <w:szCs w:val="18"/>
              </w:rPr>
              <w:t>17010,00</w:t>
            </w:r>
            <w:r>
              <w:rPr>
                <w:rStyle w:val="2014"/>
                <w:color w:val="000000"/>
                <w:sz w:val="18"/>
                <w:szCs w:val="18"/>
              </w:rPr>
              <w:t xml:space="preserve"> ноутбук – 1 шт.</w:t>
            </w:r>
          </w:p>
        </w:tc>
      </w:tr>
      <w:tr w:rsidR="00FE4C7D" w:rsidRPr="00333BD9" w:rsidTr="00786014">
        <w:trPr>
          <w:cantSplit/>
          <w:trHeight w:val="833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C7D" w:rsidRPr="00333BD9" w:rsidRDefault="00FE4C7D" w:rsidP="000414F3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>
              <w:rPr>
                <w:snapToGrid w:val="0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C7D" w:rsidRPr="00333BD9" w:rsidRDefault="00FE4C7D" w:rsidP="001E0D7A">
            <w:pPr>
              <w:jc w:val="both"/>
              <w:rPr>
                <w:snapToGrid w:val="0"/>
                <w:color w:val="000000" w:themeColor="text1"/>
                <w:sz w:val="20"/>
                <w:szCs w:val="20"/>
              </w:rPr>
            </w:pPr>
            <w:r w:rsidRPr="00333BD9">
              <w:rPr>
                <w:snapToGrid w:val="0"/>
                <w:color w:val="000000" w:themeColor="text1"/>
                <w:sz w:val="20"/>
                <w:szCs w:val="20"/>
              </w:rPr>
              <w:t>Реалізація національної програми інформатизації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C7D" w:rsidRPr="00333BD9" w:rsidRDefault="00FE4C7D" w:rsidP="001E0D7A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333BD9">
              <w:rPr>
                <w:rStyle w:val="grame"/>
                <w:snapToGrid w:val="0"/>
                <w:sz w:val="20"/>
                <w:szCs w:val="20"/>
              </w:rPr>
              <w:t>Комунальний заклад Ніжинський міський молодіжний центр Ніжинської міської ради Чернігівської області</w:t>
            </w:r>
            <w:r w:rsidRPr="00333BD9">
              <w:rPr>
                <w:snapToGrid w:val="0"/>
                <w:color w:val="000000" w:themeColor="text1"/>
                <w:sz w:val="20"/>
                <w:szCs w:val="20"/>
              </w:rPr>
              <w:t>, строк дії програми до 31.12.2020 р.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C7D" w:rsidRPr="00333BD9" w:rsidRDefault="00FE4C7D" w:rsidP="001E0D7A">
            <w:pPr>
              <w:pStyle w:val="2"/>
              <w:numPr>
                <w:ilvl w:val="0"/>
                <w:numId w:val="0"/>
              </w:num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30 000,00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E4C7D" w:rsidRPr="00333BD9" w:rsidRDefault="00FE4C7D" w:rsidP="00FE4C7D">
            <w:pPr>
              <w:pStyle w:val="2"/>
              <w:ind w:left="81" w:hanging="81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18 540,00</w:t>
            </w:r>
          </w:p>
        </w:tc>
        <w:tc>
          <w:tcPr>
            <w:tcW w:w="81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C7D" w:rsidRPr="00333BD9" w:rsidRDefault="00FE4C7D" w:rsidP="00FE4C7D">
            <w:pPr>
              <w:pStyle w:val="2"/>
              <w:tabs>
                <w:tab w:val="clear" w:pos="0"/>
                <w:tab w:val="num" w:pos="562"/>
              </w:tabs>
              <w:ind w:left="81" w:hanging="81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C7D" w:rsidRPr="00FE4C7D" w:rsidRDefault="00FE4C7D" w:rsidP="00FE4C7D">
            <w:pPr>
              <w:rPr>
                <w:snapToGrid w:val="0"/>
                <w:color w:val="000000" w:themeColor="text1"/>
                <w:sz w:val="20"/>
                <w:szCs w:val="20"/>
              </w:rPr>
            </w:pPr>
            <w:r>
              <w:rPr>
                <w:rStyle w:val="2191"/>
                <w:b/>
                <w:color w:val="000000"/>
                <w:sz w:val="18"/>
                <w:szCs w:val="18"/>
              </w:rPr>
              <w:t>Загальний фонд:</w:t>
            </w:r>
          </w:p>
          <w:p w:rsidR="00FE4C7D" w:rsidRDefault="00FE4C7D" w:rsidP="00565674">
            <w:pPr>
              <w:pStyle w:val="2"/>
              <w:jc w:val="left"/>
              <w:rPr>
                <w:snapToGrid w:val="0"/>
                <w:color w:val="000000" w:themeColor="text1"/>
                <w:sz w:val="20"/>
                <w:szCs w:val="20"/>
              </w:rPr>
            </w:pPr>
            <w:r w:rsidRPr="00565674">
              <w:rPr>
                <w:b/>
                <w:snapToGrid w:val="0"/>
                <w:color w:val="000000" w:themeColor="text1"/>
                <w:sz w:val="20"/>
                <w:szCs w:val="20"/>
              </w:rPr>
              <w:t>1040грн</w:t>
            </w:r>
            <w:r>
              <w:rPr>
                <w:snapToGrid w:val="0"/>
                <w:color w:val="000000" w:themeColor="text1"/>
                <w:sz w:val="20"/>
                <w:szCs w:val="20"/>
              </w:rPr>
              <w:t>. придбання 3-х флеш накопичувачів,</w:t>
            </w:r>
          </w:p>
          <w:p w:rsidR="00FE4C7D" w:rsidRPr="000E135F" w:rsidRDefault="00FE4C7D" w:rsidP="00565674">
            <w:pPr>
              <w:suppressAutoHyphens w:val="0"/>
              <w:rPr>
                <w:lang w:eastAsia="uk-UA"/>
              </w:rPr>
            </w:pPr>
            <w:r>
              <w:rPr>
                <w:b/>
                <w:snapToGrid w:val="0"/>
                <w:color w:val="000000" w:themeColor="text1"/>
                <w:sz w:val="20"/>
                <w:szCs w:val="20"/>
              </w:rPr>
              <w:t>1500,00</w:t>
            </w:r>
            <w:r w:rsidRPr="00565674">
              <w:t>-</w:t>
            </w:r>
            <w:r>
              <w:t xml:space="preserve"> </w:t>
            </w:r>
            <w:proofErr w:type="spellStart"/>
            <w:r>
              <w:rPr>
                <w:iCs/>
                <w:color w:val="000000"/>
                <w:sz w:val="20"/>
                <w:szCs w:val="20"/>
                <w:lang w:eastAsia="uk-UA"/>
              </w:rPr>
              <w:t>-п</w:t>
            </w:r>
            <w:r w:rsidRPr="000E135F">
              <w:rPr>
                <w:iCs/>
                <w:color w:val="000000"/>
                <w:sz w:val="20"/>
                <w:szCs w:val="20"/>
                <w:lang w:eastAsia="uk-UA"/>
              </w:rPr>
              <w:t>ослуги</w:t>
            </w:r>
            <w:proofErr w:type="spellEnd"/>
            <w:r w:rsidRPr="000E135F">
              <w:rPr>
                <w:iCs/>
                <w:color w:val="000000"/>
                <w:sz w:val="20"/>
                <w:szCs w:val="20"/>
                <w:lang w:eastAsia="uk-UA"/>
              </w:rPr>
              <w:t xml:space="preserve"> Інте</w:t>
            </w:r>
            <w:r w:rsidRPr="000E135F">
              <w:rPr>
                <w:iCs/>
                <w:color w:val="000000"/>
                <w:sz w:val="20"/>
                <w:szCs w:val="20"/>
                <w:lang w:eastAsia="uk-UA"/>
              </w:rPr>
              <w:t>р</w:t>
            </w:r>
            <w:r w:rsidRPr="000E135F">
              <w:rPr>
                <w:iCs/>
                <w:color w:val="000000"/>
                <w:sz w:val="20"/>
                <w:szCs w:val="20"/>
                <w:lang w:eastAsia="uk-UA"/>
              </w:rPr>
              <w:t xml:space="preserve">нет </w:t>
            </w:r>
            <w:r>
              <w:rPr>
                <w:iCs/>
                <w:color w:val="000000"/>
                <w:sz w:val="20"/>
                <w:szCs w:val="20"/>
                <w:lang w:eastAsia="uk-UA"/>
              </w:rPr>
              <w:t>.</w:t>
            </w:r>
          </w:p>
          <w:p w:rsidR="00FE4C7D" w:rsidRDefault="00FE4C7D" w:rsidP="00FE4C7D">
            <w:pPr>
              <w:rPr>
                <w:rStyle w:val="2191"/>
                <w:b/>
                <w:color w:val="000000"/>
                <w:sz w:val="18"/>
                <w:szCs w:val="18"/>
              </w:rPr>
            </w:pPr>
            <w:r>
              <w:rPr>
                <w:rStyle w:val="2191"/>
                <w:b/>
                <w:color w:val="000000"/>
                <w:sz w:val="18"/>
                <w:szCs w:val="18"/>
              </w:rPr>
              <w:t>Спеціальний  фонд:</w:t>
            </w:r>
          </w:p>
          <w:p w:rsidR="00FE4C7D" w:rsidRDefault="00FE4C7D" w:rsidP="00FE4C7D">
            <w:pPr>
              <w:pStyle w:val="2"/>
              <w:jc w:val="left"/>
              <w:rPr>
                <w:snapToGrid w:val="0"/>
                <w:color w:val="000000" w:themeColor="text1"/>
                <w:sz w:val="18"/>
                <w:szCs w:val="18"/>
              </w:rPr>
            </w:pPr>
            <w:r w:rsidRPr="00565674">
              <w:rPr>
                <w:b/>
                <w:snapToGrid w:val="0"/>
                <w:color w:val="000000" w:themeColor="text1"/>
                <w:sz w:val="18"/>
                <w:szCs w:val="18"/>
              </w:rPr>
              <w:t>9000,00грн</w:t>
            </w:r>
            <w:r>
              <w:rPr>
                <w:snapToGrid w:val="0"/>
                <w:color w:val="000000" w:themeColor="text1"/>
                <w:sz w:val="18"/>
                <w:szCs w:val="18"/>
              </w:rPr>
              <w:t>.</w:t>
            </w:r>
            <w:r w:rsidRPr="00565674">
              <w:rPr>
                <w:snapToGrid w:val="0"/>
                <w:color w:val="000000" w:themeColor="text1"/>
                <w:sz w:val="18"/>
                <w:szCs w:val="18"/>
              </w:rPr>
              <w:t>-</w:t>
            </w:r>
            <w:r>
              <w:rPr>
                <w:snapToGrid w:val="0"/>
                <w:color w:val="000000" w:themeColor="text1"/>
                <w:sz w:val="18"/>
                <w:szCs w:val="18"/>
              </w:rPr>
              <w:t xml:space="preserve">придбання </w:t>
            </w:r>
            <w:r w:rsidRPr="00565674">
              <w:rPr>
                <w:snapToGrid w:val="0"/>
                <w:color w:val="000000" w:themeColor="text1"/>
                <w:sz w:val="18"/>
                <w:szCs w:val="18"/>
              </w:rPr>
              <w:t>ноутбук</w:t>
            </w:r>
            <w:r>
              <w:rPr>
                <w:snapToGrid w:val="0"/>
                <w:color w:val="000000" w:themeColor="text1"/>
                <w:sz w:val="18"/>
                <w:szCs w:val="18"/>
              </w:rPr>
              <w:t>а</w:t>
            </w:r>
            <w:r w:rsidRPr="00565674">
              <w:rPr>
                <w:snapToGrid w:val="0"/>
                <w:color w:val="000000" w:themeColor="text1"/>
                <w:sz w:val="18"/>
                <w:szCs w:val="18"/>
              </w:rPr>
              <w:t>,</w:t>
            </w:r>
          </w:p>
          <w:p w:rsidR="00FE4C7D" w:rsidRPr="00565674" w:rsidRDefault="00FE4C7D" w:rsidP="00FE4C7D">
            <w:r w:rsidRPr="00565674">
              <w:rPr>
                <w:b/>
                <w:snapToGrid w:val="0"/>
                <w:color w:val="000000" w:themeColor="text1"/>
                <w:sz w:val="18"/>
                <w:szCs w:val="18"/>
              </w:rPr>
              <w:t>7000,00грн</w:t>
            </w:r>
            <w:r>
              <w:rPr>
                <w:snapToGrid w:val="0"/>
                <w:color w:val="000000" w:themeColor="text1"/>
                <w:sz w:val="18"/>
                <w:szCs w:val="18"/>
              </w:rPr>
              <w:t>.</w:t>
            </w:r>
            <w:r w:rsidRPr="00565674">
              <w:rPr>
                <w:snapToGrid w:val="0"/>
                <w:color w:val="000000" w:themeColor="text1"/>
                <w:sz w:val="18"/>
                <w:szCs w:val="18"/>
              </w:rPr>
              <w:t>-</w:t>
            </w:r>
            <w:r>
              <w:rPr>
                <w:snapToGrid w:val="0"/>
                <w:color w:val="000000" w:themeColor="text1"/>
                <w:sz w:val="18"/>
                <w:szCs w:val="18"/>
              </w:rPr>
              <w:t>придбання БФП</w:t>
            </w:r>
          </w:p>
          <w:p w:rsidR="00FE4C7D" w:rsidRPr="00565674" w:rsidRDefault="00FE4C7D" w:rsidP="00565674">
            <w:pPr>
              <w:pStyle w:val="2"/>
              <w:jc w:val="left"/>
              <w:rPr>
                <w:snapToGrid w:val="0"/>
                <w:color w:val="000000" w:themeColor="text1"/>
                <w:sz w:val="18"/>
                <w:szCs w:val="18"/>
              </w:rPr>
            </w:pPr>
          </w:p>
        </w:tc>
      </w:tr>
    </w:tbl>
    <w:p w:rsidR="00C07715" w:rsidRDefault="00C07715">
      <w:pPr>
        <w:jc w:val="center"/>
        <w:rPr>
          <w:b/>
          <w:color w:val="000000"/>
        </w:rPr>
      </w:pPr>
    </w:p>
    <w:p w:rsidR="00D213F5" w:rsidRPr="00B77396" w:rsidRDefault="00D213F5"/>
    <w:p w:rsidR="00D213F5" w:rsidRPr="00B77396" w:rsidRDefault="00D213F5"/>
    <w:p w:rsidR="00D213F5" w:rsidRPr="00B77396" w:rsidRDefault="00D213F5">
      <w:r w:rsidRPr="00B77396">
        <w:t>Міський голова</w:t>
      </w:r>
      <w:r w:rsidRPr="00B77396">
        <w:tab/>
      </w:r>
      <w:r w:rsidRPr="00B77396">
        <w:tab/>
      </w:r>
      <w:r w:rsidRPr="00B77396">
        <w:tab/>
      </w:r>
      <w:r w:rsidRPr="00B77396">
        <w:tab/>
      </w:r>
      <w:r w:rsidRPr="00B77396">
        <w:tab/>
      </w:r>
      <w:r w:rsidRPr="00B77396">
        <w:tab/>
      </w:r>
      <w:r w:rsidRPr="00B77396">
        <w:tab/>
      </w:r>
      <w:r w:rsidRPr="00B77396">
        <w:tab/>
      </w:r>
      <w:r w:rsidRPr="00B77396">
        <w:tab/>
        <w:t>А.В.</w:t>
      </w:r>
      <w:r w:rsidR="00284430">
        <w:t xml:space="preserve"> </w:t>
      </w:r>
      <w:r w:rsidRPr="00B77396">
        <w:t>Лінник</w:t>
      </w:r>
    </w:p>
    <w:p w:rsidR="00D213F5" w:rsidRPr="00B77396" w:rsidRDefault="00D213F5"/>
    <w:p w:rsidR="00D213F5" w:rsidRPr="00B77396" w:rsidRDefault="00D213F5"/>
    <w:p w:rsidR="00D213F5" w:rsidRPr="00B77396" w:rsidRDefault="00D213F5"/>
    <w:p w:rsidR="00D213F5" w:rsidRPr="00B77396" w:rsidRDefault="00D213F5">
      <w:r w:rsidRPr="00B77396">
        <w:t>Головний бухгалтер</w:t>
      </w:r>
      <w:r w:rsidRPr="00B77396">
        <w:tab/>
      </w:r>
      <w:r w:rsidRPr="00B77396">
        <w:tab/>
      </w:r>
      <w:r w:rsidRPr="00B77396">
        <w:tab/>
      </w:r>
      <w:r w:rsidRPr="00B77396">
        <w:tab/>
      </w:r>
      <w:r w:rsidRPr="00B77396">
        <w:tab/>
      </w:r>
      <w:r w:rsidRPr="00B77396">
        <w:tab/>
      </w:r>
      <w:r w:rsidRPr="00B77396">
        <w:tab/>
      </w:r>
      <w:r w:rsidRPr="00B77396">
        <w:tab/>
      </w:r>
      <w:r w:rsidRPr="00B77396">
        <w:tab/>
        <w:t>Н.Є.</w:t>
      </w:r>
      <w:r w:rsidR="00284430">
        <w:t xml:space="preserve"> </w:t>
      </w:r>
      <w:proofErr w:type="spellStart"/>
      <w:r w:rsidRPr="00B77396">
        <w:t>Єфіменко</w:t>
      </w:r>
      <w:proofErr w:type="spellEnd"/>
    </w:p>
    <w:sectPr w:rsidR="00D213F5" w:rsidRPr="00B77396" w:rsidSect="003C20A1">
      <w:footerReference w:type="default" r:id="rId7"/>
      <w:footerReference w:type="first" r:id="rId8"/>
      <w:pgSz w:w="16838" w:h="11906" w:orient="landscape"/>
      <w:pgMar w:top="709" w:right="1134" w:bottom="764" w:left="1134" w:header="708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0B15" w:rsidRDefault="00970B15">
      <w:r>
        <w:separator/>
      </w:r>
    </w:p>
  </w:endnote>
  <w:endnote w:type="continuationSeparator" w:id="0">
    <w:p w:rsidR="00970B15" w:rsidRDefault="00970B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3F5" w:rsidRDefault="00103D06">
    <w:pPr>
      <w:ind w:right="36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5361" type="#_x0000_t202" style="position:absolute;margin-left:699.35pt;margin-top:.05pt;width:85.45pt;height:13.4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" stroked="f">
          <v:textbox inset="0,0,0,0">
            <w:txbxContent>
              <w:p w:rsidR="00D213F5" w:rsidRDefault="00103D06">
                <w:pPr>
                  <w:pStyle w:val="ab"/>
                </w:pPr>
                <w:r>
                  <w:rPr>
                    <w:rStyle w:val="a5"/>
                  </w:rPr>
                  <w:fldChar w:fldCharType="begin"/>
                </w:r>
                <w:r w:rsidR="00D213F5">
                  <w:rPr>
                    <w:rStyle w:val="a5"/>
                  </w:rPr>
                  <w:instrText xml:space="preserve"> PAGE </w:instrText>
                </w:r>
                <w:r>
                  <w:rPr>
                    <w:rStyle w:val="a5"/>
                  </w:rPr>
                  <w:fldChar w:fldCharType="separate"/>
                </w:r>
                <w:r w:rsidR="00FE4C7D">
                  <w:rPr>
                    <w:rStyle w:val="a5"/>
                    <w:noProof/>
                  </w:rPr>
                  <w:t>1</w:t>
                </w:r>
                <w:r>
                  <w:rPr>
                    <w:rStyle w:val="a5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3F5" w:rsidRDefault="00D213F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0B15" w:rsidRDefault="00970B15">
      <w:r>
        <w:separator/>
      </w:r>
    </w:p>
  </w:footnote>
  <w:footnote w:type="continuationSeparator" w:id="0">
    <w:p w:rsidR="00970B15" w:rsidRDefault="00970B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AC22ACF"/>
    <w:multiLevelType w:val="multilevel"/>
    <w:tmpl w:val="03203D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E8A5332"/>
    <w:multiLevelType w:val="hybridMultilevel"/>
    <w:tmpl w:val="DEB8C468"/>
    <w:lvl w:ilvl="0" w:tplc="3BF4708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autoHyphenation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5363"/>
    <o:shapelayout v:ext="edit">
      <o:idmap v:ext="edit" data="15"/>
    </o:shapelayout>
  </w:hdrShapeDefaults>
  <w:footnotePr>
    <w:footnote w:id="-1"/>
    <w:footnote w:id="0"/>
  </w:footnotePr>
  <w:endnotePr>
    <w:endnote w:id="-1"/>
    <w:endnote w:id="0"/>
  </w:endnotePr>
  <w:compat/>
  <w:rsids>
    <w:rsidRoot w:val="00567190"/>
    <w:rsid w:val="000321B2"/>
    <w:rsid w:val="000414F3"/>
    <w:rsid w:val="000451D3"/>
    <w:rsid w:val="000D3590"/>
    <w:rsid w:val="000E135F"/>
    <w:rsid w:val="00103D06"/>
    <w:rsid w:val="001354EF"/>
    <w:rsid w:val="00212729"/>
    <w:rsid w:val="00284430"/>
    <w:rsid w:val="002E0DD9"/>
    <w:rsid w:val="003261F1"/>
    <w:rsid w:val="00333BD9"/>
    <w:rsid w:val="00386A1D"/>
    <w:rsid w:val="003C20A1"/>
    <w:rsid w:val="0053125D"/>
    <w:rsid w:val="00565674"/>
    <w:rsid w:val="00567190"/>
    <w:rsid w:val="005821AB"/>
    <w:rsid w:val="006E1053"/>
    <w:rsid w:val="007B0D25"/>
    <w:rsid w:val="007B4A00"/>
    <w:rsid w:val="0088717F"/>
    <w:rsid w:val="00970B15"/>
    <w:rsid w:val="009A461A"/>
    <w:rsid w:val="00B77396"/>
    <w:rsid w:val="00BA7015"/>
    <w:rsid w:val="00BD124F"/>
    <w:rsid w:val="00BD642C"/>
    <w:rsid w:val="00C07715"/>
    <w:rsid w:val="00D213F5"/>
    <w:rsid w:val="00D7065A"/>
    <w:rsid w:val="00E1377E"/>
    <w:rsid w:val="00E46B60"/>
    <w:rsid w:val="00FE4C7D"/>
    <w:rsid w:val="00FE6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0A1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3C20A1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3C20A1"/>
    <w:pPr>
      <w:keepNext/>
      <w:numPr>
        <w:ilvl w:val="1"/>
        <w:numId w:val="1"/>
      </w:numPr>
      <w:jc w:val="right"/>
      <w:outlineLvl w:val="1"/>
    </w:pPr>
    <w:rPr>
      <w:sz w:val="28"/>
      <w:szCs w:val="28"/>
    </w:rPr>
  </w:style>
  <w:style w:type="paragraph" w:styleId="5">
    <w:name w:val="heading 5"/>
    <w:basedOn w:val="a"/>
    <w:next w:val="a"/>
    <w:qFormat/>
    <w:rsid w:val="003C20A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3C20A1"/>
  </w:style>
  <w:style w:type="character" w:customStyle="1" w:styleId="WW8Num1z1">
    <w:name w:val="WW8Num1z1"/>
    <w:rsid w:val="003C20A1"/>
  </w:style>
  <w:style w:type="character" w:customStyle="1" w:styleId="WW8Num1z2">
    <w:name w:val="WW8Num1z2"/>
    <w:rsid w:val="003C20A1"/>
  </w:style>
  <w:style w:type="character" w:customStyle="1" w:styleId="WW8Num1z3">
    <w:name w:val="WW8Num1z3"/>
    <w:rsid w:val="003C20A1"/>
  </w:style>
  <w:style w:type="character" w:customStyle="1" w:styleId="WW8Num1z4">
    <w:name w:val="WW8Num1z4"/>
    <w:rsid w:val="003C20A1"/>
  </w:style>
  <w:style w:type="character" w:customStyle="1" w:styleId="WW8Num1z5">
    <w:name w:val="WW8Num1z5"/>
    <w:rsid w:val="003C20A1"/>
  </w:style>
  <w:style w:type="character" w:customStyle="1" w:styleId="WW8Num1z6">
    <w:name w:val="WW8Num1z6"/>
    <w:rsid w:val="003C20A1"/>
  </w:style>
  <w:style w:type="character" w:customStyle="1" w:styleId="WW8Num1z7">
    <w:name w:val="WW8Num1z7"/>
    <w:rsid w:val="003C20A1"/>
  </w:style>
  <w:style w:type="character" w:customStyle="1" w:styleId="WW8Num1z8">
    <w:name w:val="WW8Num1z8"/>
    <w:rsid w:val="003C20A1"/>
  </w:style>
  <w:style w:type="character" w:customStyle="1" w:styleId="4">
    <w:name w:val="Основной шрифт абзаца4"/>
    <w:rsid w:val="003C20A1"/>
  </w:style>
  <w:style w:type="character" w:customStyle="1" w:styleId="WW8Num2z0">
    <w:name w:val="WW8Num2z0"/>
    <w:rsid w:val="003C20A1"/>
    <w:rPr>
      <w:rFonts w:hint="default"/>
      <w:lang w:val="uk-UA"/>
    </w:rPr>
  </w:style>
  <w:style w:type="character" w:customStyle="1" w:styleId="WW8Num3z0">
    <w:name w:val="WW8Num3z0"/>
    <w:rsid w:val="003C20A1"/>
    <w:rPr>
      <w:rFonts w:ascii="Times New Roman" w:hAnsi="Times New Roman" w:cs="Times New Roman" w:hint="default"/>
      <w:lang w:val="uk-UA"/>
    </w:rPr>
  </w:style>
  <w:style w:type="character" w:customStyle="1" w:styleId="3">
    <w:name w:val="Основной шрифт абзаца3"/>
    <w:rsid w:val="003C20A1"/>
  </w:style>
  <w:style w:type="character" w:customStyle="1" w:styleId="20">
    <w:name w:val="Основной шрифт абзаца2"/>
    <w:rsid w:val="003C20A1"/>
  </w:style>
  <w:style w:type="character" w:customStyle="1" w:styleId="10">
    <w:name w:val="Основной шрифт абзаца1"/>
    <w:rsid w:val="003C20A1"/>
  </w:style>
  <w:style w:type="character" w:customStyle="1" w:styleId="11">
    <w:name w:val="Заголовок 1 Знак"/>
    <w:rsid w:val="003C20A1"/>
    <w:rPr>
      <w:rFonts w:ascii="Arial" w:eastAsia="Times New Roman" w:hAnsi="Arial" w:cs="Arial"/>
      <w:b/>
      <w:bCs/>
      <w:kern w:val="1"/>
      <w:sz w:val="32"/>
      <w:szCs w:val="32"/>
      <w:lang w:val="uk-UA"/>
    </w:rPr>
  </w:style>
  <w:style w:type="character" w:customStyle="1" w:styleId="21">
    <w:name w:val="Заголовок 2 Знак"/>
    <w:rsid w:val="003C20A1"/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50">
    <w:name w:val="Заголовок 5 Знак"/>
    <w:rsid w:val="003C20A1"/>
    <w:rPr>
      <w:rFonts w:ascii="Times New Roman" w:eastAsia="Times New Roman" w:hAnsi="Times New Roman" w:cs="Times New Roman"/>
      <w:b/>
      <w:bCs/>
      <w:i/>
      <w:iCs/>
      <w:sz w:val="26"/>
      <w:szCs w:val="26"/>
      <w:lang w:val="uk-UA"/>
    </w:rPr>
  </w:style>
  <w:style w:type="character" w:customStyle="1" w:styleId="a3">
    <w:name w:val="Основной текст Знак"/>
    <w:rsid w:val="003C20A1"/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с отступом 2 Знак"/>
    <w:link w:val="23"/>
    <w:rsid w:val="003C20A1"/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4">
    <w:name w:val="Верхний колонтитул Знак"/>
    <w:rsid w:val="003C20A1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10"/>
    <w:rsid w:val="003C20A1"/>
  </w:style>
  <w:style w:type="character" w:customStyle="1" w:styleId="spelle">
    <w:name w:val="spelle"/>
    <w:basedOn w:val="10"/>
    <w:rsid w:val="003C20A1"/>
  </w:style>
  <w:style w:type="character" w:customStyle="1" w:styleId="grame">
    <w:name w:val="grame"/>
    <w:basedOn w:val="10"/>
    <w:rsid w:val="003C20A1"/>
  </w:style>
  <w:style w:type="character" w:customStyle="1" w:styleId="a6">
    <w:name w:val="Нижний колонтитул Знак"/>
    <w:rsid w:val="003C20A1"/>
    <w:rPr>
      <w:rFonts w:ascii="Times New Roman" w:eastAsia="Times New Roman" w:hAnsi="Times New Roman" w:cs="Times New Roman"/>
      <w:sz w:val="24"/>
      <w:szCs w:val="24"/>
      <w:lang w:val="uk-UA"/>
    </w:rPr>
  </w:style>
  <w:style w:type="paragraph" w:customStyle="1" w:styleId="12">
    <w:name w:val="Заголовок1"/>
    <w:basedOn w:val="a"/>
    <w:next w:val="a7"/>
    <w:rsid w:val="003C20A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sid w:val="003C20A1"/>
    <w:pPr>
      <w:jc w:val="both"/>
    </w:pPr>
    <w:rPr>
      <w:sz w:val="28"/>
      <w:szCs w:val="28"/>
      <w:lang w:val="ru-RU"/>
    </w:rPr>
  </w:style>
  <w:style w:type="paragraph" w:styleId="a8">
    <w:name w:val="List"/>
    <w:basedOn w:val="a7"/>
    <w:rsid w:val="003C20A1"/>
    <w:rPr>
      <w:rFonts w:cs="Mangal"/>
    </w:rPr>
  </w:style>
  <w:style w:type="paragraph" w:styleId="a9">
    <w:name w:val="caption"/>
    <w:basedOn w:val="a"/>
    <w:qFormat/>
    <w:rsid w:val="003C20A1"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rsid w:val="003C20A1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rsid w:val="003C20A1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3C20A1"/>
    <w:pPr>
      <w:suppressLineNumbers/>
    </w:pPr>
    <w:rPr>
      <w:rFonts w:cs="Mangal"/>
    </w:rPr>
  </w:style>
  <w:style w:type="paragraph" w:customStyle="1" w:styleId="24">
    <w:name w:val="Название объекта2"/>
    <w:basedOn w:val="a"/>
    <w:rsid w:val="003C20A1"/>
    <w:pPr>
      <w:suppressLineNumbers/>
      <w:spacing w:before="120" w:after="120"/>
    </w:pPr>
    <w:rPr>
      <w:rFonts w:cs="Mangal"/>
      <w:i/>
      <w:iCs/>
    </w:rPr>
  </w:style>
  <w:style w:type="paragraph" w:customStyle="1" w:styleId="25">
    <w:name w:val="Указатель2"/>
    <w:basedOn w:val="a"/>
    <w:rsid w:val="003C20A1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rsid w:val="003C20A1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3C20A1"/>
    <w:pPr>
      <w:suppressLineNumbers/>
    </w:pPr>
    <w:rPr>
      <w:rFonts w:cs="Mangal"/>
    </w:rPr>
  </w:style>
  <w:style w:type="paragraph" w:customStyle="1" w:styleId="210">
    <w:name w:val="Основной текст с отступом 21"/>
    <w:basedOn w:val="a"/>
    <w:rsid w:val="003C20A1"/>
    <w:pPr>
      <w:spacing w:after="120" w:line="480" w:lineRule="auto"/>
      <w:ind w:left="283"/>
    </w:pPr>
  </w:style>
  <w:style w:type="paragraph" w:styleId="aa">
    <w:name w:val="header"/>
    <w:basedOn w:val="a"/>
    <w:rsid w:val="003C20A1"/>
    <w:rPr>
      <w:lang w:val="ru-RU"/>
    </w:rPr>
  </w:style>
  <w:style w:type="paragraph" w:customStyle="1" w:styleId="15">
    <w:name w:val="Цитата1"/>
    <w:basedOn w:val="a"/>
    <w:rsid w:val="003C20A1"/>
    <w:pPr>
      <w:spacing w:before="280" w:after="280"/>
    </w:pPr>
    <w:rPr>
      <w:lang w:val="ru-RU"/>
    </w:rPr>
  </w:style>
  <w:style w:type="paragraph" w:styleId="ab">
    <w:name w:val="footer"/>
    <w:basedOn w:val="a"/>
    <w:rsid w:val="003C20A1"/>
  </w:style>
  <w:style w:type="paragraph" w:customStyle="1" w:styleId="16">
    <w:name w:val="Обычный1"/>
    <w:rsid w:val="003C20A1"/>
    <w:pPr>
      <w:suppressAutoHyphens/>
    </w:pPr>
    <w:rPr>
      <w:lang w:val="ru-RU" w:eastAsia="zh-CN"/>
    </w:rPr>
  </w:style>
  <w:style w:type="paragraph" w:customStyle="1" w:styleId="p8">
    <w:name w:val="p8"/>
    <w:basedOn w:val="a"/>
    <w:rsid w:val="003C20A1"/>
    <w:pPr>
      <w:spacing w:before="280" w:after="280"/>
    </w:pPr>
    <w:rPr>
      <w:lang w:val="ru-RU"/>
    </w:rPr>
  </w:style>
  <w:style w:type="paragraph" w:customStyle="1" w:styleId="ac">
    <w:name w:val="Содержимое таблицы"/>
    <w:basedOn w:val="a"/>
    <w:rsid w:val="003C20A1"/>
    <w:pPr>
      <w:suppressLineNumbers/>
    </w:pPr>
  </w:style>
  <w:style w:type="paragraph" w:customStyle="1" w:styleId="ad">
    <w:name w:val="Заголовок таблицы"/>
    <w:basedOn w:val="ac"/>
    <w:rsid w:val="003C20A1"/>
    <w:pPr>
      <w:jc w:val="center"/>
    </w:pPr>
    <w:rPr>
      <w:b/>
      <w:bCs/>
    </w:rPr>
  </w:style>
  <w:style w:type="paragraph" w:customStyle="1" w:styleId="ae">
    <w:name w:val="Содержимое врезки"/>
    <w:basedOn w:val="a"/>
    <w:rsid w:val="003C20A1"/>
  </w:style>
  <w:style w:type="paragraph" w:styleId="af">
    <w:name w:val="Normal (Web)"/>
    <w:basedOn w:val="a"/>
    <w:uiPriority w:val="99"/>
    <w:rsid w:val="003C20A1"/>
    <w:pPr>
      <w:spacing w:before="280" w:after="280"/>
    </w:pPr>
  </w:style>
  <w:style w:type="paragraph" w:styleId="af0">
    <w:name w:val="Balloon Text"/>
    <w:basedOn w:val="a"/>
    <w:link w:val="af1"/>
    <w:uiPriority w:val="99"/>
    <w:semiHidden/>
    <w:unhideWhenUsed/>
    <w:rsid w:val="00567190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link w:val="af0"/>
    <w:uiPriority w:val="99"/>
    <w:semiHidden/>
    <w:rsid w:val="00567190"/>
    <w:rPr>
      <w:rFonts w:ascii="Segoe UI" w:hAnsi="Segoe UI" w:cs="Segoe UI"/>
      <w:sz w:val="18"/>
      <w:szCs w:val="18"/>
      <w:lang w:eastAsia="zh-CN"/>
    </w:rPr>
  </w:style>
  <w:style w:type="character" w:customStyle="1" w:styleId="26">
    <w:name w:val="Основной текст (2)_"/>
    <w:link w:val="27"/>
    <w:rsid w:val="00B77396"/>
    <w:rPr>
      <w:sz w:val="28"/>
      <w:szCs w:val="28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B77396"/>
    <w:pPr>
      <w:widowControl w:val="0"/>
      <w:shd w:val="clear" w:color="auto" w:fill="FFFFFF"/>
      <w:suppressAutoHyphens w:val="0"/>
      <w:spacing w:line="322" w:lineRule="exact"/>
      <w:jc w:val="center"/>
    </w:pPr>
    <w:rPr>
      <w:sz w:val="28"/>
      <w:szCs w:val="28"/>
      <w:lang w:eastAsia="uk-UA"/>
    </w:rPr>
  </w:style>
  <w:style w:type="paragraph" w:styleId="af2">
    <w:name w:val="List Paragraph"/>
    <w:basedOn w:val="a"/>
    <w:uiPriority w:val="34"/>
    <w:qFormat/>
    <w:rsid w:val="00284430"/>
    <w:pPr>
      <w:ind w:left="720"/>
      <w:contextualSpacing/>
    </w:pPr>
  </w:style>
  <w:style w:type="paragraph" w:styleId="23">
    <w:name w:val="Body Text Indent 2"/>
    <w:basedOn w:val="a"/>
    <w:link w:val="22"/>
    <w:semiHidden/>
    <w:unhideWhenUsed/>
    <w:rsid w:val="00C07715"/>
    <w:pPr>
      <w:suppressAutoHyphens w:val="0"/>
      <w:spacing w:after="120" w:line="480" w:lineRule="auto"/>
      <w:ind w:left="283"/>
    </w:pPr>
    <w:rPr>
      <w:lang w:eastAsia="uk-UA"/>
    </w:rPr>
  </w:style>
  <w:style w:type="character" w:customStyle="1" w:styleId="211">
    <w:name w:val="Основной текст с отступом 2 Знак1"/>
    <w:basedOn w:val="a0"/>
    <w:uiPriority w:val="99"/>
    <w:semiHidden/>
    <w:rsid w:val="00C07715"/>
    <w:rPr>
      <w:sz w:val="24"/>
      <w:szCs w:val="24"/>
      <w:lang w:eastAsia="zh-CN"/>
    </w:rPr>
  </w:style>
  <w:style w:type="paragraph" w:customStyle="1" w:styleId="docdata">
    <w:name w:val="docdata"/>
    <w:aliases w:val="docy,v5,2063,baiaagaaboqcaaadfaqaaauibaaaaaaaaaaaaaaaaaaaaaaaaaaaaaaaaaaaaaaaaaaaaaaaaaaaaaaaaaaaaaaaaaaaaaaaaaaaaaaaaaaaaaaaaaaaaaaaaaaaaaaaaaaaaaaaaaaaaaaaaaaaaaaaaaaaaaaaaaaaaaaaaaaaaaaaaaaaaaaaaaaaaaaaaaaaaaaaaaaaaaaaaaaaaaaaaaaaaaaaaaaaaaaa"/>
    <w:basedOn w:val="a"/>
    <w:rsid w:val="000E135F"/>
    <w:pPr>
      <w:suppressAutoHyphens w:val="0"/>
      <w:spacing w:before="100" w:beforeAutospacing="1" w:after="100" w:afterAutospacing="1"/>
    </w:pPr>
    <w:rPr>
      <w:lang w:eastAsia="uk-UA"/>
    </w:rPr>
  </w:style>
  <w:style w:type="character" w:customStyle="1" w:styleId="2098">
    <w:name w:val="2098"/>
    <w:aliases w:val="baiaagaaboqcaaadnwqaaavfbaaaaaaaaaaaaaaaaaaaaaaaaaaaaaaaaaaaaaaaaaaaaaaaaaaaaaaaaaaaaaaaaaaaaaaaaaaaaaaaaaaaaaaaaaaaaaaaaaaaaaaaaaaaaaaaaaaaaaaaaaaaaaaaaaaaaaaaaaaaaaaaaaaaaaaaaaaaaaaaaaaaaaaaaaaaaaaaaaaaaaaaaaaaaaaaaaaaaaaaaaaaaaaa"/>
    <w:basedOn w:val="a0"/>
    <w:rsid w:val="003261F1"/>
  </w:style>
  <w:style w:type="character" w:customStyle="1" w:styleId="2014">
    <w:name w:val="2014"/>
    <w:aliases w:val="baiaagaaboqcaaad4wmaaaxxawaaaaaaaaaaaaaaaaaaaaaaaaaaaaaaaaaaaaaaaaaaaaaaaaaaaaaaaaaaaaaaaaaaaaaaaaaaaaaaaaaaaaaaaaaaaaaaaaaaaaaaaaaaaaaaaaaaaaaaaaaaaaaaaaaaaaaaaaaaaaaaaaaaaaaaaaaaaaaaaaaaaaaaaaaaaaaaaaaaaaaaaaaaaaaaaaaaaaaaaaaaaaaa"/>
    <w:basedOn w:val="a0"/>
    <w:rsid w:val="00BD124F"/>
  </w:style>
  <w:style w:type="character" w:customStyle="1" w:styleId="2191">
    <w:name w:val="2191"/>
    <w:aliases w:val="baiaagaaboqcaaadlaqaaawibaaaaaaaaaaaaaaaaaaaaaaaaaaaaaaaaaaaaaaaaaaaaaaaaaaaaaaaaaaaaaaaaaaaaaaaaaaaaaaaaaaaaaaaaaaaaaaaaaaaaaaaaaaaaaaaaaaaaaaaaaaaaaaaaaaaaaaaaaaaaaaaaaaaaaaaaaaaaaaaaaaaaaaaaaaaaaaaaaaaaaaaaaaaaaaaaaaaaaaaaaaaaaaa"/>
    <w:basedOn w:val="a0"/>
    <w:rsid w:val="00BD12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8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3</Pages>
  <Words>2515</Words>
  <Characters>1434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Finance</dc:creator>
  <cp:keywords/>
  <dc:description/>
  <cp:lastModifiedBy>Користувач Windows</cp:lastModifiedBy>
  <cp:revision>10</cp:revision>
  <cp:lastPrinted>2020-04-14T12:59:00Z</cp:lastPrinted>
  <dcterms:created xsi:type="dcterms:W3CDTF">2020-04-09T07:21:00Z</dcterms:created>
  <dcterms:modified xsi:type="dcterms:W3CDTF">2020-04-14T12:59:00Z</dcterms:modified>
</cp:coreProperties>
</file>